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0034" w14:textId="77777777" w:rsidR="009013F2" w:rsidRDefault="009013F2">
      <w:pPr>
        <w:pStyle w:val="BodyText"/>
        <w:spacing w:before="5"/>
        <w:rPr>
          <w:sz w:val="21"/>
        </w:rPr>
      </w:pPr>
    </w:p>
    <w:p w14:paraId="25FAC254" w14:textId="4801BF02" w:rsidR="009013F2" w:rsidRDefault="002B62AF">
      <w:pPr>
        <w:pStyle w:val="Title"/>
      </w:pPr>
      <w:r>
        <w:t>RENCANA PEMBELAJARAN SEMESTER</w:t>
      </w:r>
    </w:p>
    <w:p w14:paraId="1FFDD8AD" w14:textId="77777777" w:rsidR="009013F2" w:rsidRDefault="009013F2">
      <w:pPr>
        <w:pStyle w:val="BodyText"/>
        <w:spacing w:before="10"/>
        <w:rPr>
          <w:b/>
          <w:sz w:val="5"/>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
        <w:gridCol w:w="19"/>
        <w:gridCol w:w="4378"/>
        <w:gridCol w:w="1575"/>
        <w:gridCol w:w="2550"/>
        <w:gridCol w:w="3138"/>
        <w:gridCol w:w="2250"/>
      </w:tblGrid>
      <w:tr w:rsidR="009013F2" w14:paraId="62321F20" w14:textId="77777777" w:rsidTr="00364596">
        <w:trPr>
          <w:trHeight w:val="186"/>
        </w:trPr>
        <w:tc>
          <w:tcPr>
            <w:tcW w:w="13930" w:type="dxa"/>
            <w:gridSpan w:val="7"/>
            <w:tcBorders>
              <w:top w:val="nil"/>
              <w:left w:val="nil"/>
              <w:bottom w:val="nil"/>
              <w:right w:val="nil"/>
            </w:tcBorders>
          </w:tcPr>
          <w:p w14:paraId="686E1540" w14:textId="77777777" w:rsidR="009013F2" w:rsidRDefault="009013F2">
            <w:pPr>
              <w:pStyle w:val="TableParagraph"/>
              <w:ind w:left="0"/>
              <w:rPr>
                <w:sz w:val="12"/>
              </w:rPr>
            </w:pPr>
          </w:p>
        </w:tc>
      </w:tr>
      <w:tr w:rsidR="009013F2" w14:paraId="63231204" w14:textId="77777777" w:rsidTr="00C1746F">
        <w:trPr>
          <w:trHeight w:val="551"/>
        </w:trPr>
        <w:tc>
          <w:tcPr>
            <w:tcW w:w="20" w:type="dxa"/>
            <w:vMerge w:val="restart"/>
            <w:tcBorders>
              <w:top w:val="nil"/>
              <w:left w:val="nil"/>
            </w:tcBorders>
          </w:tcPr>
          <w:p w14:paraId="37E0F787" w14:textId="77777777" w:rsidR="009013F2" w:rsidRDefault="009013F2">
            <w:pPr>
              <w:pStyle w:val="TableParagraph"/>
              <w:ind w:left="0"/>
              <w:rPr>
                <w:sz w:val="24"/>
              </w:rPr>
            </w:pPr>
          </w:p>
        </w:tc>
        <w:tc>
          <w:tcPr>
            <w:tcW w:w="4397" w:type="dxa"/>
            <w:gridSpan w:val="2"/>
            <w:tcBorders>
              <w:top w:val="single" w:sz="8" w:space="0" w:color="000000"/>
            </w:tcBorders>
          </w:tcPr>
          <w:p w14:paraId="4C84B4E8" w14:textId="77777777" w:rsidR="009013F2" w:rsidRDefault="002B62AF">
            <w:pPr>
              <w:pStyle w:val="TableParagraph"/>
              <w:spacing w:before="2" w:line="276" w:lineRule="exact"/>
              <w:ind w:left="108" w:right="13"/>
              <w:rPr>
                <w:b/>
                <w:sz w:val="24"/>
              </w:rPr>
            </w:pPr>
            <w:r>
              <w:rPr>
                <w:b/>
                <w:sz w:val="24"/>
              </w:rPr>
              <w:t>Nama Perguruan Tinggi</w:t>
            </w:r>
          </w:p>
        </w:tc>
        <w:tc>
          <w:tcPr>
            <w:tcW w:w="1575" w:type="dxa"/>
            <w:tcBorders>
              <w:top w:val="single" w:sz="8" w:space="0" w:color="000000"/>
            </w:tcBorders>
          </w:tcPr>
          <w:p w14:paraId="1A1D1155" w14:textId="77777777" w:rsidR="009013F2" w:rsidRDefault="002B62AF">
            <w:pPr>
              <w:pStyle w:val="TableParagraph"/>
              <w:spacing w:before="138"/>
              <w:ind w:left="15"/>
              <w:jc w:val="center"/>
              <w:rPr>
                <w:b/>
                <w:sz w:val="24"/>
              </w:rPr>
            </w:pPr>
            <w:r>
              <w:rPr>
                <w:b/>
                <w:w w:val="99"/>
                <w:sz w:val="24"/>
              </w:rPr>
              <w:t>:</w:t>
            </w:r>
          </w:p>
        </w:tc>
        <w:tc>
          <w:tcPr>
            <w:tcW w:w="7938" w:type="dxa"/>
            <w:gridSpan w:val="3"/>
            <w:tcBorders>
              <w:top w:val="single" w:sz="8" w:space="0" w:color="000000"/>
              <w:right w:val="single" w:sz="8" w:space="0" w:color="000000"/>
            </w:tcBorders>
          </w:tcPr>
          <w:p w14:paraId="682EB6AE" w14:textId="13E007E9" w:rsidR="009013F2" w:rsidRPr="00176D86" w:rsidRDefault="002B62AF">
            <w:pPr>
              <w:pStyle w:val="TableParagraph"/>
              <w:spacing w:before="138"/>
              <w:ind w:left="351"/>
              <w:rPr>
                <w:b/>
                <w:sz w:val="24"/>
                <w:lang w:val="en-US"/>
              </w:rPr>
            </w:pPr>
            <w:r>
              <w:rPr>
                <w:b/>
                <w:sz w:val="24"/>
              </w:rPr>
              <w:t xml:space="preserve">UNIVERSITAS </w:t>
            </w:r>
            <w:r w:rsidR="00176D86">
              <w:rPr>
                <w:b/>
                <w:sz w:val="24"/>
                <w:lang w:val="en-US"/>
              </w:rPr>
              <w:t xml:space="preserve"> </w:t>
            </w:r>
            <w:r w:rsidR="000D198A">
              <w:rPr>
                <w:b/>
                <w:sz w:val="24"/>
                <w:lang w:val="en-US"/>
              </w:rPr>
              <w:t>MUHAMMADIYAH SUMATERA UTARA</w:t>
            </w:r>
          </w:p>
        </w:tc>
      </w:tr>
      <w:tr w:rsidR="009013F2" w14:paraId="7DE70A56" w14:textId="77777777" w:rsidTr="00C1746F">
        <w:trPr>
          <w:trHeight w:val="402"/>
        </w:trPr>
        <w:tc>
          <w:tcPr>
            <w:tcW w:w="20" w:type="dxa"/>
            <w:vMerge/>
            <w:tcBorders>
              <w:top w:val="nil"/>
              <w:left w:val="nil"/>
            </w:tcBorders>
          </w:tcPr>
          <w:p w14:paraId="5377175E" w14:textId="77777777" w:rsidR="009013F2" w:rsidRDefault="009013F2">
            <w:pPr>
              <w:rPr>
                <w:sz w:val="2"/>
                <w:szCs w:val="2"/>
              </w:rPr>
            </w:pPr>
          </w:p>
        </w:tc>
        <w:tc>
          <w:tcPr>
            <w:tcW w:w="4397" w:type="dxa"/>
            <w:gridSpan w:val="2"/>
          </w:tcPr>
          <w:p w14:paraId="1AC84AEA" w14:textId="77777777" w:rsidR="009013F2" w:rsidRDefault="002B62AF">
            <w:pPr>
              <w:pStyle w:val="TableParagraph"/>
              <w:spacing w:before="61"/>
              <w:ind w:left="108"/>
              <w:rPr>
                <w:b/>
                <w:sz w:val="24"/>
              </w:rPr>
            </w:pPr>
            <w:r>
              <w:rPr>
                <w:b/>
                <w:sz w:val="24"/>
              </w:rPr>
              <w:t>Nama Fakultas</w:t>
            </w:r>
          </w:p>
        </w:tc>
        <w:tc>
          <w:tcPr>
            <w:tcW w:w="1575" w:type="dxa"/>
          </w:tcPr>
          <w:p w14:paraId="10EEBDB7" w14:textId="77777777" w:rsidR="009013F2" w:rsidRDefault="002B62AF">
            <w:pPr>
              <w:pStyle w:val="TableParagraph"/>
              <w:spacing w:before="61"/>
              <w:ind w:left="15"/>
              <w:jc w:val="center"/>
              <w:rPr>
                <w:b/>
                <w:sz w:val="24"/>
              </w:rPr>
            </w:pPr>
            <w:r>
              <w:rPr>
                <w:b/>
                <w:w w:val="99"/>
                <w:sz w:val="24"/>
              </w:rPr>
              <w:t>:</w:t>
            </w:r>
          </w:p>
        </w:tc>
        <w:tc>
          <w:tcPr>
            <w:tcW w:w="7938" w:type="dxa"/>
            <w:gridSpan w:val="3"/>
            <w:tcBorders>
              <w:right w:val="single" w:sz="8" w:space="0" w:color="000000"/>
            </w:tcBorders>
          </w:tcPr>
          <w:p w14:paraId="31F0CCA1" w14:textId="3CBECB6A" w:rsidR="009013F2" w:rsidRDefault="0008059C" w:rsidP="0008059C">
            <w:pPr>
              <w:pStyle w:val="TableParagraph"/>
              <w:spacing w:before="61"/>
              <w:ind w:left="351"/>
              <w:rPr>
                <w:b/>
                <w:sz w:val="24"/>
              </w:rPr>
            </w:pPr>
            <w:r>
              <w:rPr>
                <w:b/>
                <w:sz w:val="24"/>
                <w:lang w:val="id-ID"/>
              </w:rPr>
              <w:t>PASCASARJANA</w:t>
            </w:r>
          </w:p>
        </w:tc>
      </w:tr>
      <w:tr w:rsidR="009013F2" w14:paraId="68782025" w14:textId="77777777" w:rsidTr="00C1746F">
        <w:trPr>
          <w:trHeight w:val="374"/>
        </w:trPr>
        <w:tc>
          <w:tcPr>
            <w:tcW w:w="20" w:type="dxa"/>
            <w:vMerge/>
            <w:tcBorders>
              <w:top w:val="nil"/>
              <w:left w:val="nil"/>
            </w:tcBorders>
          </w:tcPr>
          <w:p w14:paraId="23847AE2" w14:textId="77777777" w:rsidR="009013F2" w:rsidRDefault="009013F2">
            <w:pPr>
              <w:rPr>
                <w:sz w:val="2"/>
                <w:szCs w:val="2"/>
              </w:rPr>
            </w:pPr>
          </w:p>
        </w:tc>
        <w:tc>
          <w:tcPr>
            <w:tcW w:w="4397" w:type="dxa"/>
            <w:gridSpan w:val="2"/>
          </w:tcPr>
          <w:p w14:paraId="2C6AEA79" w14:textId="77777777" w:rsidR="009013F2" w:rsidRDefault="002B62AF">
            <w:pPr>
              <w:pStyle w:val="TableParagraph"/>
              <w:spacing w:before="50"/>
              <w:ind w:left="108"/>
              <w:rPr>
                <w:b/>
                <w:sz w:val="24"/>
              </w:rPr>
            </w:pPr>
            <w:r>
              <w:rPr>
                <w:b/>
                <w:sz w:val="24"/>
              </w:rPr>
              <w:t>Nama Prodi</w:t>
            </w:r>
          </w:p>
        </w:tc>
        <w:tc>
          <w:tcPr>
            <w:tcW w:w="1575" w:type="dxa"/>
          </w:tcPr>
          <w:p w14:paraId="1CB1EA8B" w14:textId="77777777" w:rsidR="009013F2" w:rsidRDefault="002B62AF">
            <w:pPr>
              <w:pStyle w:val="TableParagraph"/>
              <w:spacing w:before="50"/>
              <w:ind w:left="15"/>
              <w:jc w:val="center"/>
              <w:rPr>
                <w:b/>
                <w:sz w:val="24"/>
              </w:rPr>
            </w:pPr>
            <w:r>
              <w:rPr>
                <w:b/>
                <w:w w:val="99"/>
                <w:sz w:val="24"/>
              </w:rPr>
              <w:t>:</w:t>
            </w:r>
          </w:p>
        </w:tc>
        <w:tc>
          <w:tcPr>
            <w:tcW w:w="7938" w:type="dxa"/>
            <w:gridSpan w:val="3"/>
            <w:tcBorders>
              <w:right w:val="single" w:sz="8" w:space="0" w:color="000000"/>
            </w:tcBorders>
          </w:tcPr>
          <w:p w14:paraId="707F8E04" w14:textId="03D10A79" w:rsidR="009013F2" w:rsidRDefault="0008059C" w:rsidP="0008059C">
            <w:pPr>
              <w:pStyle w:val="TableParagraph"/>
              <w:spacing w:before="50"/>
              <w:ind w:left="351"/>
              <w:rPr>
                <w:b/>
                <w:sz w:val="24"/>
              </w:rPr>
            </w:pPr>
            <w:r>
              <w:rPr>
                <w:b/>
                <w:sz w:val="24"/>
                <w:lang w:val="id-ID"/>
              </w:rPr>
              <w:t xml:space="preserve">DOKTOR </w:t>
            </w:r>
            <w:r w:rsidR="002B62AF">
              <w:rPr>
                <w:b/>
                <w:sz w:val="24"/>
              </w:rPr>
              <w:t>HUKUM</w:t>
            </w:r>
          </w:p>
        </w:tc>
      </w:tr>
      <w:tr w:rsidR="00364596" w14:paraId="63D3F375" w14:textId="77777777" w:rsidTr="00364596">
        <w:trPr>
          <w:trHeight w:val="374"/>
        </w:trPr>
        <w:tc>
          <w:tcPr>
            <w:tcW w:w="39" w:type="dxa"/>
            <w:gridSpan w:val="2"/>
            <w:tcBorders>
              <w:top w:val="nil"/>
              <w:left w:val="nil"/>
            </w:tcBorders>
          </w:tcPr>
          <w:p w14:paraId="06362644" w14:textId="77777777" w:rsidR="00364596" w:rsidRDefault="00364596">
            <w:pPr>
              <w:rPr>
                <w:sz w:val="2"/>
                <w:szCs w:val="2"/>
              </w:rPr>
            </w:pPr>
          </w:p>
        </w:tc>
        <w:tc>
          <w:tcPr>
            <w:tcW w:w="13891" w:type="dxa"/>
            <w:gridSpan w:val="5"/>
            <w:tcBorders>
              <w:right w:val="single" w:sz="8" w:space="0" w:color="000000"/>
            </w:tcBorders>
          </w:tcPr>
          <w:p w14:paraId="6E3434A1" w14:textId="78C6FB38" w:rsidR="00364596" w:rsidRPr="00364596" w:rsidRDefault="00364596" w:rsidP="00364596">
            <w:pPr>
              <w:pStyle w:val="TableParagraph"/>
              <w:spacing w:before="50"/>
              <w:ind w:left="351"/>
              <w:jc w:val="center"/>
              <w:rPr>
                <w:b/>
                <w:sz w:val="24"/>
                <w:lang w:val="en-US"/>
              </w:rPr>
            </w:pPr>
            <w:r>
              <w:rPr>
                <w:b/>
                <w:sz w:val="24"/>
                <w:lang w:val="en-US"/>
              </w:rPr>
              <w:t>RENCANA PEMBELAJARAN SEMESTER</w:t>
            </w:r>
          </w:p>
        </w:tc>
      </w:tr>
      <w:tr w:rsidR="009013F2" w14:paraId="2E6716D2" w14:textId="77777777" w:rsidTr="00364596">
        <w:trPr>
          <w:trHeight w:val="359"/>
        </w:trPr>
        <w:tc>
          <w:tcPr>
            <w:tcW w:w="4417" w:type="dxa"/>
            <w:gridSpan w:val="3"/>
            <w:tcBorders>
              <w:left w:val="single" w:sz="8" w:space="0" w:color="000000"/>
            </w:tcBorders>
            <w:shd w:val="clear" w:color="auto" w:fill="FCE9D9"/>
          </w:tcPr>
          <w:p w14:paraId="42848FE9" w14:textId="77777777" w:rsidR="009013F2" w:rsidRDefault="002B62AF" w:rsidP="007B4AD2">
            <w:pPr>
              <w:pStyle w:val="TableParagraph"/>
              <w:spacing w:before="42"/>
              <w:ind w:left="1312"/>
              <w:jc w:val="center"/>
              <w:rPr>
                <w:b/>
                <w:sz w:val="24"/>
              </w:rPr>
            </w:pPr>
            <w:r>
              <w:rPr>
                <w:b/>
                <w:sz w:val="24"/>
              </w:rPr>
              <w:t>MATA KULIAH</w:t>
            </w:r>
          </w:p>
        </w:tc>
        <w:tc>
          <w:tcPr>
            <w:tcW w:w="1575" w:type="dxa"/>
            <w:shd w:val="clear" w:color="auto" w:fill="FCE9D9"/>
          </w:tcPr>
          <w:p w14:paraId="7291A978" w14:textId="77777777" w:rsidR="009013F2" w:rsidRDefault="002B62AF" w:rsidP="007B4AD2">
            <w:pPr>
              <w:pStyle w:val="TableParagraph"/>
              <w:spacing w:before="42"/>
              <w:ind w:left="86" w:right="75"/>
              <w:jc w:val="center"/>
              <w:rPr>
                <w:b/>
                <w:sz w:val="24"/>
              </w:rPr>
            </w:pPr>
            <w:r>
              <w:rPr>
                <w:b/>
                <w:sz w:val="24"/>
              </w:rPr>
              <w:t>KODE MK</w:t>
            </w:r>
          </w:p>
        </w:tc>
        <w:tc>
          <w:tcPr>
            <w:tcW w:w="2550" w:type="dxa"/>
            <w:shd w:val="clear" w:color="auto" w:fill="FCE9D9"/>
          </w:tcPr>
          <w:p w14:paraId="591F59E7" w14:textId="77777777" w:rsidR="009013F2" w:rsidRDefault="002B62AF" w:rsidP="007B4AD2">
            <w:pPr>
              <w:pStyle w:val="TableParagraph"/>
              <w:spacing w:before="42"/>
              <w:ind w:left="1029" w:right="1017"/>
              <w:jc w:val="center"/>
              <w:rPr>
                <w:b/>
                <w:sz w:val="24"/>
              </w:rPr>
            </w:pPr>
            <w:r>
              <w:rPr>
                <w:b/>
                <w:sz w:val="24"/>
              </w:rPr>
              <w:t>SKS</w:t>
            </w:r>
          </w:p>
        </w:tc>
        <w:tc>
          <w:tcPr>
            <w:tcW w:w="3138" w:type="dxa"/>
            <w:shd w:val="clear" w:color="auto" w:fill="FCE9D9"/>
          </w:tcPr>
          <w:p w14:paraId="22C8CFC2" w14:textId="77777777" w:rsidR="009013F2" w:rsidRDefault="002B62AF" w:rsidP="007B4AD2">
            <w:pPr>
              <w:pStyle w:val="TableParagraph"/>
              <w:spacing w:before="42"/>
              <w:ind w:left="698"/>
              <w:jc w:val="center"/>
              <w:rPr>
                <w:b/>
                <w:sz w:val="24"/>
              </w:rPr>
            </w:pPr>
            <w:r>
              <w:rPr>
                <w:b/>
                <w:sz w:val="24"/>
              </w:rPr>
              <w:t>KONSENTRASI</w:t>
            </w:r>
          </w:p>
        </w:tc>
        <w:tc>
          <w:tcPr>
            <w:tcW w:w="2250" w:type="dxa"/>
            <w:tcBorders>
              <w:right w:val="single" w:sz="8" w:space="0" w:color="000000"/>
            </w:tcBorders>
            <w:shd w:val="clear" w:color="auto" w:fill="FCE9D9"/>
          </w:tcPr>
          <w:p w14:paraId="0CD6FAFB" w14:textId="77777777" w:rsidR="009013F2" w:rsidRDefault="002B62AF" w:rsidP="007B4AD2">
            <w:pPr>
              <w:pStyle w:val="TableParagraph"/>
              <w:spacing w:before="42"/>
              <w:ind w:left="926" w:right="909"/>
              <w:jc w:val="center"/>
              <w:rPr>
                <w:b/>
                <w:sz w:val="24"/>
              </w:rPr>
            </w:pPr>
            <w:r>
              <w:rPr>
                <w:b/>
                <w:sz w:val="24"/>
              </w:rPr>
              <w:t>SM</w:t>
            </w:r>
          </w:p>
        </w:tc>
      </w:tr>
      <w:tr w:rsidR="009013F2" w14:paraId="6AD5D2F8" w14:textId="77777777" w:rsidTr="00364596">
        <w:trPr>
          <w:trHeight w:val="1051"/>
        </w:trPr>
        <w:tc>
          <w:tcPr>
            <w:tcW w:w="4417" w:type="dxa"/>
            <w:gridSpan w:val="3"/>
            <w:tcBorders>
              <w:left w:val="single" w:sz="8" w:space="0" w:color="000000"/>
            </w:tcBorders>
            <w:shd w:val="clear" w:color="auto" w:fill="F1F1F1"/>
          </w:tcPr>
          <w:p w14:paraId="43E35380" w14:textId="77777777" w:rsidR="009013F2" w:rsidRDefault="009013F2">
            <w:pPr>
              <w:pStyle w:val="TableParagraph"/>
              <w:spacing w:before="5"/>
              <w:ind w:left="0"/>
              <w:rPr>
                <w:b/>
                <w:sz w:val="33"/>
              </w:rPr>
            </w:pPr>
          </w:p>
          <w:p w14:paraId="03072DD8" w14:textId="694B1E17" w:rsidR="009013F2" w:rsidRDefault="00C1746F" w:rsidP="00C1746F">
            <w:pPr>
              <w:pStyle w:val="TableParagraph"/>
              <w:spacing w:before="1"/>
              <w:ind w:left="136"/>
              <w:jc w:val="center"/>
              <w:rPr>
                <w:b/>
                <w:sz w:val="24"/>
              </w:rPr>
            </w:pPr>
            <w:r>
              <w:rPr>
                <w:b/>
                <w:sz w:val="24"/>
                <w:lang w:val="id-ID"/>
              </w:rPr>
              <w:t xml:space="preserve">HUKUM </w:t>
            </w:r>
            <w:r w:rsidR="002B62AF">
              <w:rPr>
                <w:b/>
                <w:sz w:val="24"/>
              </w:rPr>
              <w:t>PENYELESAIAN SENGKETA BISNIS</w:t>
            </w:r>
          </w:p>
        </w:tc>
        <w:tc>
          <w:tcPr>
            <w:tcW w:w="1575" w:type="dxa"/>
            <w:shd w:val="clear" w:color="auto" w:fill="F1F1F1"/>
          </w:tcPr>
          <w:p w14:paraId="457670DD" w14:textId="77777777" w:rsidR="009013F2" w:rsidRDefault="009013F2">
            <w:pPr>
              <w:pStyle w:val="TableParagraph"/>
              <w:spacing w:before="5"/>
              <w:ind w:left="0"/>
              <w:rPr>
                <w:b/>
                <w:sz w:val="33"/>
              </w:rPr>
            </w:pPr>
          </w:p>
          <w:p w14:paraId="6BD4AD5F" w14:textId="447FDB69" w:rsidR="009013F2" w:rsidRPr="00176D86" w:rsidRDefault="00176D86" w:rsidP="005E5B17">
            <w:pPr>
              <w:pStyle w:val="TableParagraph"/>
              <w:spacing w:before="1"/>
              <w:ind w:left="89" w:right="75"/>
              <w:jc w:val="center"/>
              <w:rPr>
                <w:b/>
                <w:sz w:val="24"/>
                <w:lang w:val="en-US"/>
              </w:rPr>
            </w:pPr>
            <w:r>
              <w:rPr>
                <w:b/>
                <w:sz w:val="24"/>
                <w:lang w:val="en-US"/>
              </w:rPr>
              <w:t>DRH2</w:t>
            </w:r>
            <w:r w:rsidR="005E5B17">
              <w:rPr>
                <w:b/>
                <w:sz w:val="24"/>
                <w:lang w:val="id-ID"/>
              </w:rPr>
              <w:t>4</w:t>
            </w:r>
            <w:r>
              <w:rPr>
                <w:b/>
                <w:sz w:val="24"/>
                <w:lang w:val="en-US"/>
              </w:rPr>
              <w:t>02</w:t>
            </w:r>
            <w:r w:rsidR="005E5B17">
              <w:rPr>
                <w:b/>
                <w:sz w:val="24"/>
                <w:lang w:val="id-ID"/>
              </w:rPr>
              <w:t>2</w:t>
            </w:r>
          </w:p>
        </w:tc>
        <w:tc>
          <w:tcPr>
            <w:tcW w:w="2550" w:type="dxa"/>
            <w:shd w:val="clear" w:color="auto" w:fill="F1F1F1"/>
          </w:tcPr>
          <w:p w14:paraId="590BF33F" w14:textId="77777777" w:rsidR="009013F2" w:rsidRDefault="009013F2">
            <w:pPr>
              <w:pStyle w:val="TableParagraph"/>
              <w:spacing w:before="5"/>
              <w:ind w:left="0"/>
              <w:rPr>
                <w:b/>
                <w:sz w:val="33"/>
              </w:rPr>
            </w:pPr>
          </w:p>
          <w:p w14:paraId="3A7F9AB8" w14:textId="77777777" w:rsidR="009013F2" w:rsidRDefault="002B62AF">
            <w:pPr>
              <w:pStyle w:val="TableParagraph"/>
              <w:spacing w:before="1"/>
              <w:ind w:left="11"/>
              <w:jc w:val="center"/>
              <w:rPr>
                <w:b/>
                <w:sz w:val="24"/>
              </w:rPr>
            </w:pPr>
            <w:r>
              <w:rPr>
                <w:b/>
                <w:sz w:val="24"/>
              </w:rPr>
              <w:t>2</w:t>
            </w:r>
          </w:p>
        </w:tc>
        <w:tc>
          <w:tcPr>
            <w:tcW w:w="3138" w:type="dxa"/>
            <w:shd w:val="clear" w:color="auto" w:fill="F1F1F1"/>
          </w:tcPr>
          <w:p w14:paraId="4C5F4EB9" w14:textId="77777777" w:rsidR="009013F2" w:rsidRDefault="009013F2">
            <w:pPr>
              <w:pStyle w:val="TableParagraph"/>
              <w:spacing w:before="5"/>
              <w:ind w:left="0"/>
              <w:rPr>
                <w:b/>
                <w:sz w:val="33"/>
              </w:rPr>
            </w:pPr>
          </w:p>
          <w:p w14:paraId="7F5BECCA" w14:textId="2AF3D87F" w:rsidR="009013F2" w:rsidRPr="00176D86" w:rsidRDefault="00176D86">
            <w:pPr>
              <w:pStyle w:val="TableParagraph"/>
              <w:spacing w:before="1"/>
              <w:ind w:left="741"/>
              <w:rPr>
                <w:b/>
                <w:sz w:val="24"/>
                <w:lang w:val="en-US"/>
              </w:rPr>
            </w:pPr>
            <w:proofErr w:type="spellStart"/>
            <w:r>
              <w:rPr>
                <w:b/>
                <w:sz w:val="24"/>
                <w:lang w:val="en-US"/>
              </w:rPr>
              <w:t>Hukum</w:t>
            </w:r>
            <w:proofErr w:type="spellEnd"/>
            <w:r>
              <w:rPr>
                <w:b/>
                <w:sz w:val="24"/>
                <w:lang w:val="en-US"/>
              </w:rPr>
              <w:t xml:space="preserve"> </w:t>
            </w:r>
            <w:proofErr w:type="spellStart"/>
            <w:r>
              <w:rPr>
                <w:b/>
                <w:sz w:val="24"/>
                <w:lang w:val="en-US"/>
              </w:rPr>
              <w:t>Bisnis</w:t>
            </w:r>
            <w:proofErr w:type="spellEnd"/>
          </w:p>
        </w:tc>
        <w:tc>
          <w:tcPr>
            <w:tcW w:w="2250" w:type="dxa"/>
            <w:tcBorders>
              <w:right w:val="single" w:sz="8" w:space="0" w:color="000000"/>
            </w:tcBorders>
            <w:shd w:val="clear" w:color="auto" w:fill="F1F1F1"/>
          </w:tcPr>
          <w:p w14:paraId="0497FC92" w14:textId="77777777" w:rsidR="009013F2" w:rsidRDefault="009013F2">
            <w:pPr>
              <w:pStyle w:val="TableParagraph"/>
              <w:spacing w:before="5"/>
              <w:ind w:left="0"/>
              <w:rPr>
                <w:b/>
                <w:sz w:val="33"/>
              </w:rPr>
            </w:pPr>
          </w:p>
          <w:p w14:paraId="55C111D4" w14:textId="77777777" w:rsidR="009013F2" w:rsidRDefault="002B62AF">
            <w:pPr>
              <w:pStyle w:val="TableParagraph"/>
              <w:spacing w:before="1"/>
              <w:ind w:left="924" w:right="909"/>
              <w:jc w:val="center"/>
              <w:rPr>
                <w:b/>
                <w:sz w:val="24"/>
              </w:rPr>
            </w:pPr>
            <w:r>
              <w:rPr>
                <w:b/>
                <w:sz w:val="24"/>
              </w:rPr>
              <w:t>II</w:t>
            </w:r>
          </w:p>
        </w:tc>
      </w:tr>
      <w:tr w:rsidR="009013F2" w14:paraId="32BB2F70" w14:textId="77777777" w:rsidTr="00364596">
        <w:trPr>
          <w:trHeight w:val="400"/>
        </w:trPr>
        <w:tc>
          <w:tcPr>
            <w:tcW w:w="4417" w:type="dxa"/>
            <w:gridSpan w:val="3"/>
            <w:vMerge w:val="restart"/>
            <w:tcBorders>
              <w:left w:val="single" w:sz="8" w:space="0" w:color="000000"/>
              <w:bottom w:val="single" w:sz="8" w:space="0" w:color="000000"/>
            </w:tcBorders>
          </w:tcPr>
          <w:p w14:paraId="280B75F2" w14:textId="77777777" w:rsidR="009013F2" w:rsidRDefault="002B62AF">
            <w:pPr>
              <w:pStyle w:val="TableParagraph"/>
              <w:spacing w:line="275" w:lineRule="exact"/>
              <w:ind w:left="347"/>
              <w:rPr>
                <w:b/>
                <w:sz w:val="24"/>
              </w:rPr>
            </w:pPr>
            <w:r>
              <w:rPr>
                <w:b/>
                <w:sz w:val="24"/>
              </w:rPr>
              <w:t>OTORISASI</w:t>
            </w:r>
          </w:p>
        </w:tc>
        <w:tc>
          <w:tcPr>
            <w:tcW w:w="4125" w:type="dxa"/>
            <w:gridSpan w:val="2"/>
          </w:tcPr>
          <w:p w14:paraId="5AB89682" w14:textId="77777777" w:rsidR="009013F2" w:rsidRDefault="002B62AF">
            <w:pPr>
              <w:pStyle w:val="TableParagraph"/>
              <w:spacing w:before="63"/>
              <w:ind w:left="488"/>
              <w:rPr>
                <w:b/>
                <w:sz w:val="24"/>
              </w:rPr>
            </w:pPr>
            <w:r>
              <w:rPr>
                <w:b/>
                <w:sz w:val="24"/>
              </w:rPr>
              <w:t>DOSEN PENGEMBANG RPS</w:t>
            </w:r>
          </w:p>
        </w:tc>
        <w:tc>
          <w:tcPr>
            <w:tcW w:w="5388" w:type="dxa"/>
            <w:gridSpan w:val="2"/>
            <w:tcBorders>
              <w:right w:val="single" w:sz="8" w:space="0" w:color="000000"/>
            </w:tcBorders>
          </w:tcPr>
          <w:p w14:paraId="7672F202" w14:textId="3D73D706" w:rsidR="009013F2" w:rsidRPr="00176D86" w:rsidRDefault="00176D86" w:rsidP="0008059C">
            <w:pPr>
              <w:pStyle w:val="TableParagraph"/>
              <w:spacing w:before="63"/>
              <w:ind w:left="266"/>
              <w:jc w:val="center"/>
              <w:rPr>
                <w:b/>
                <w:sz w:val="24"/>
                <w:lang w:val="en-US"/>
              </w:rPr>
            </w:pPr>
            <w:proofErr w:type="spellStart"/>
            <w:r>
              <w:rPr>
                <w:b/>
                <w:sz w:val="24"/>
                <w:lang w:val="en-US"/>
              </w:rPr>
              <w:t>Direktur</w:t>
            </w:r>
            <w:proofErr w:type="spellEnd"/>
            <w:r>
              <w:rPr>
                <w:b/>
                <w:sz w:val="24"/>
                <w:lang w:val="en-US"/>
              </w:rPr>
              <w:t xml:space="preserve"> </w:t>
            </w:r>
            <w:proofErr w:type="spellStart"/>
            <w:r>
              <w:rPr>
                <w:b/>
                <w:sz w:val="24"/>
                <w:lang w:val="en-US"/>
              </w:rPr>
              <w:t>Pascasarjana</w:t>
            </w:r>
            <w:proofErr w:type="spellEnd"/>
          </w:p>
        </w:tc>
      </w:tr>
      <w:tr w:rsidR="009013F2" w14:paraId="6F7E1861" w14:textId="77777777" w:rsidTr="00364596">
        <w:trPr>
          <w:trHeight w:val="605"/>
        </w:trPr>
        <w:tc>
          <w:tcPr>
            <w:tcW w:w="4417" w:type="dxa"/>
            <w:gridSpan w:val="3"/>
            <w:vMerge/>
            <w:tcBorders>
              <w:top w:val="nil"/>
              <w:left w:val="single" w:sz="8" w:space="0" w:color="000000"/>
              <w:bottom w:val="single" w:sz="8" w:space="0" w:color="000000"/>
            </w:tcBorders>
          </w:tcPr>
          <w:p w14:paraId="5217A724" w14:textId="77777777" w:rsidR="009013F2" w:rsidRDefault="009013F2">
            <w:pPr>
              <w:rPr>
                <w:sz w:val="2"/>
                <w:szCs w:val="2"/>
              </w:rPr>
            </w:pPr>
          </w:p>
        </w:tc>
        <w:tc>
          <w:tcPr>
            <w:tcW w:w="4125" w:type="dxa"/>
            <w:gridSpan w:val="2"/>
            <w:tcBorders>
              <w:bottom w:val="nil"/>
            </w:tcBorders>
          </w:tcPr>
          <w:p w14:paraId="7073E68B" w14:textId="77777777" w:rsidR="009013F2" w:rsidRDefault="002B62AF">
            <w:pPr>
              <w:pStyle w:val="TableParagraph"/>
              <w:spacing w:line="270" w:lineRule="exact"/>
              <w:ind w:left="1371"/>
              <w:rPr>
                <w:sz w:val="24"/>
              </w:rPr>
            </w:pPr>
            <w:r>
              <w:rPr>
                <w:sz w:val="24"/>
              </w:rPr>
              <w:t>Tanda Tangan</w:t>
            </w:r>
          </w:p>
        </w:tc>
        <w:tc>
          <w:tcPr>
            <w:tcW w:w="5388" w:type="dxa"/>
            <w:gridSpan w:val="2"/>
            <w:tcBorders>
              <w:bottom w:val="nil"/>
              <w:right w:val="single" w:sz="8" w:space="0" w:color="000000"/>
            </w:tcBorders>
          </w:tcPr>
          <w:p w14:paraId="296053DD" w14:textId="77777777" w:rsidR="009013F2" w:rsidRDefault="002B62AF">
            <w:pPr>
              <w:pStyle w:val="TableParagraph"/>
              <w:spacing w:before="58"/>
              <w:ind w:left="1983" w:right="1970"/>
              <w:jc w:val="center"/>
              <w:rPr>
                <w:sz w:val="24"/>
              </w:rPr>
            </w:pPr>
            <w:r>
              <w:rPr>
                <w:sz w:val="24"/>
              </w:rPr>
              <w:t>Tanda Tangan</w:t>
            </w:r>
          </w:p>
        </w:tc>
      </w:tr>
      <w:tr w:rsidR="009013F2" w14:paraId="6EC28478" w14:textId="77777777" w:rsidTr="00364596">
        <w:trPr>
          <w:trHeight w:val="602"/>
        </w:trPr>
        <w:tc>
          <w:tcPr>
            <w:tcW w:w="4417" w:type="dxa"/>
            <w:gridSpan w:val="3"/>
            <w:vMerge/>
            <w:tcBorders>
              <w:top w:val="nil"/>
              <w:left w:val="single" w:sz="8" w:space="0" w:color="000000"/>
              <w:bottom w:val="single" w:sz="8" w:space="0" w:color="000000"/>
            </w:tcBorders>
          </w:tcPr>
          <w:p w14:paraId="537A2BEF" w14:textId="77777777" w:rsidR="009013F2" w:rsidRDefault="009013F2">
            <w:pPr>
              <w:rPr>
                <w:sz w:val="2"/>
                <w:szCs w:val="2"/>
              </w:rPr>
            </w:pPr>
          </w:p>
        </w:tc>
        <w:tc>
          <w:tcPr>
            <w:tcW w:w="4125" w:type="dxa"/>
            <w:gridSpan w:val="2"/>
            <w:tcBorders>
              <w:top w:val="nil"/>
              <w:bottom w:val="single" w:sz="8" w:space="0" w:color="000000"/>
            </w:tcBorders>
          </w:tcPr>
          <w:p w14:paraId="0A80A4FB" w14:textId="1BFA5891" w:rsidR="009013F2" w:rsidRPr="002F37C2" w:rsidRDefault="00636E99" w:rsidP="0008059C">
            <w:pPr>
              <w:pStyle w:val="TableParagraph"/>
              <w:spacing w:before="1"/>
              <w:ind w:left="464"/>
              <w:jc w:val="center"/>
              <w:rPr>
                <w:b/>
                <w:sz w:val="24"/>
                <w:lang w:val="id-ID"/>
              </w:rPr>
            </w:pPr>
            <w:r>
              <w:rPr>
                <w:b/>
                <w:sz w:val="24"/>
                <w:lang w:val="id-ID"/>
              </w:rPr>
              <w:t>Prof. Dr. Muhammad Arifin, S.H</w:t>
            </w:r>
            <w:r w:rsidR="0008059C">
              <w:rPr>
                <w:b/>
                <w:sz w:val="24"/>
                <w:lang w:val="id-ID"/>
              </w:rPr>
              <w:t>., M.Hum</w:t>
            </w:r>
          </w:p>
        </w:tc>
        <w:tc>
          <w:tcPr>
            <w:tcW w:w="5388" w:type="dxa"/>
            <w:gridSpan w:val="2"/>
            <w:tcBorders>
              <w:top w:val="nil"/>
              <w:bottom w:val="single" w:sz="8" w:space="0" w:color="000000"/>
              <w:right w:val="single" w:sz="8" w:space="0" w:color="000000"/>
            </w:tcBorders>
          </w:tcPr>
          <w:p w14:paraId="07C6C00E" w14:textId="156827B3" w:rsidR="009013F2" w:rsidRDefault="002B62AF" w:rsidP="00CB46C2">
            <w:pPr>
              <w:pStyle w:val="TableParagraph"/>
              <w:spacing w:before="1"/>
              <w:ind w:left="0"/>
              <w:jc w:val="center"/>
              <w:rPr>
                <w:b/>
                <w:sz w:val="24"/>
              </w:rPr>
            </w:pPr>
            <w:r>
              <w:rPr>
                <w:b/>
                <w:sz w:val="24"/>
              </w:rPr>
              <w:t>Prof. Dr.</w:t>
            </w:r>
            <w:r w:rsidR="00176D86" w:rsidRPr="00CC1AE5">
              <w:rPr>
                <w:b/>
                <w:sz w:val="24"/>
              </w:rPr>
              <w:t xml:space="preserve">Triono Eddy </w:t>
            </w:r>
            <w:r>
              <w:rPr>
                <w:b/>
                <w:sz w:val="24"/>
              </w:rPr>
              <w:t xml:space="preserve"> S.H., M.H</w:t>
            </w:r>
            <w:r w:rsidR="00176D86" w:rsidRPr="00CC1AE5">
              <w:rPr>
                <w:b/>
                <w:sz w:val="24"/>
              </w:rPr>
              <w:t>um</w:t>
            </w:r>
            <w:r>
              <w:rPr>
                <w:b/>
                <w:sz w:val="24"/>
              </w:rPr>
              <w:t>.</w:t>
            </w:r>
          </w:p>
        </w:tc>
      </w:tr>
      <w:tr w:rsidR="009013F2" w14:paraId="18168DE6" w14:textId="77777777" w:rsidTr="00364596">
        <w:trPr>
          <w:trHeight w:val="722"/>
        </w:trPr>
        <w:tc>
          <w:tcPr>
            <w:tcW w:w="13930" w:type="dxa"/>
            <w:gridSpan w:val="7"/>
            <w:tcBorders>
              <w:top w:val="single" w:sz="8" w:space="0" w:color="000000"/>
              <w:left w:val="single" w:sz="8" w:space="0" w:color="000000"/>
              <w:right w:val="single" w:sz="8" w:space="0" w:color="000000"/>
            </w:tcBorders>
            <w:shd w:val="clear" w:color="auto" w:fill="EDEBE0"/>
          </w:tcPr>
          <w:p w14:paraId="3760CFF4" w14:textId="28C710AE" w:rsidR="009013F2" w:rsidRDefault="002B62AF">
            <w:pPr>
              <w:pStyle w:val="TableParagraph"/>
              <w:spacing w:before="222"/>
              <w:ind w:left="4278" w:right="4268"/>
              <w:jc w:val="center"/>
              <w:rPr>
                <w:b/>
                <w:sz w:val="24"/>
              </w:rPr>
            </w:pPr>
            <w:r>
              <w:rPr>
                <w:b/>
                <w:sz w:val="24"/>
              </w:rPr>
              <w:t>CPL-PRODI KEWAJIBAN MATAKULIAH</w:t>
            </w:r>
          </w:p>
        </w:tc>
      </w:tr>
      <w:tr w:rsidR="009013F2" w14:paraId="5C063CD3" w14:textId="77777777" w:rsidTr="0072262C">
        <w:trPr>
          <w:trHeight w:val="258"/>
        </w:trPr>
        <w:tc>
          <w:tcPr>
            <w:tcW w:w="20" w:type="dxa"/>
            <w:tcBorders>
              <w:left w:val="single" w:sz="8" w:space="0" w:color="000000"/>
            </w:tcBorders>
          </w:tcPr>
          <w:p w14:paraId="344E6442" w14:textId="77777777" w:rsidR="009013F2" w:rsidRDefault="002B62AF">
            <w:pPr>
              <w:pStyle w:val="TableParagraph"/>
              <w:spacing w:before="11" w:line="269" w:lineRule="exact"/>
              <w:ind w:left="662" w:right="654"/>
              <w:jc w:val="center"/>
              <w:rPr>
                <w:sz w:val="24"/>
              </w:rPr>
            </w:pPr>
            <w:r>
              <w:rPr>
                <w:sz w:val="24"/>
              </w:rPr>
              <w:t>S1</w:t>
            </w:r>
          </w:p>
        </w:tc>
        <w:tc>
          <w:tcPr>
            <w:tcW w:w="13910" w:type="dxa"/>
            <w:gridSpan w:val="6"/>
            <w:tcBorders>
              <w:right w:val="single" w:sz="8" w:space="0" w:color="000000"/>
            </w:tcBorders>
          </w:tcPr>
          <w:p w14:paraId="3E68F831" w14:textId="77777777" w:rsidR="009013F2" w:rsidRDefault="002B62AF" w:rsidP="0072262C">
            <w:pPr>
              <w:pStyle w:val="TableParagraph"/>
              <w:ind w:left="0"/>
              <w:rPr>
                <w:sz w:val="24"/>
              </w:rPr>
            </w:pPr>
            <w:r>
              <w:rPr>
                <w:sz w:val="24"/>
              </w:rPr>
              <w:t>M</w:t>
            </w:r>
            <w:bookmarkStart w:id="0" w:name="_GoBack"/>
            <w:bookmarkEnd w:id="0"/>
            <w:r>
              <w:rPr>
                <w:sz w:val="24"/>
              </w:rPr>
              <w:t>enjunjung tinggi nilai kemanusiaan dalam menjalankan tugas berdasarkan agama, moral, dan etika;</w:t>
            </w:r>
          </w:p>
        </w:tc>
      </w:tr>
      <w:tr w:rsidR="009013F2" w14:paraId="3A073948" w14:textId="77777777" w:rsidTr="00C1746F">
        <w:trPr>
          <w:trHeight w:val="299"/>
        </w:trPr>
        <w:tc>
          <w:tcPr>
            <w:tcW w:w="20" w:type="dxa"/>
            <w:tcBorders>
              <w:left w:val="single" w:sz="8" w:space="0" w:color="000000"/>
            </w:tcBorders>
          </w:tcPr>
          <w:p w14:paraId="7658605D" w14:textId="77777777" w:rsidR="009013F2" w:rsidRDefault="002B62AF">
            <w:pPr>
              <w:pStyle w:val="TableParagraph"/>
              <w:spacing w:before="11" w:line="269" w:lineRule="exact"/>
              <w:ind w:left="662" w:right="655"/>
              <w:jc w:val="center"/>
              <w:rPr>
                <w:sz w:val="24"/>
              </w:rPr>
            </w:pPr>
            <w:r>
              <w:rPr>
                <w:sz w:val="24"/>
              </w:rPr>
              <w:t>KU1</w:t>
            </w:r>
          </w:p>
        </w:tc>
        <w:tc>
          <w:tcPr>
            <w:tcW w:w="13910" w:type="dxa"/>
            <w:gridSpan w:val="6"/>
            <w:tcBorders>
              <w:right w:val="single" w:sz="8" w:space="0" w:color="000000"/>
            </w:tcBorders>
          </w:tcPr>
          <w:p w14:paraId="3775B756" w14:textId="77777777" w:rsidR="009013F2" w:rsidRDefault="002B62AF" w:rsidP="0072262C">
            <w:pPr>
              <w:pStyle w:val="TableParagraph"/>
              <w:ind w:left="0"/>
              <w:rPr>
                <w:sz w:val="24"/>
              </w:rPr>
            </w:pPr>
            <w:r>
              <w:rPr>
                <w:sz w:val="24"/>
              </w:rPr>
              <w:t>Mampu mengembangkan pemikiran logis, kritis, sistematis, dan kreatif melalui penelitian ilmiah,</w:t>
            </w:r>
          </w:p>
        </w:tc>
      </w:tr>
      <w:tr w:rsidR="009013F2" w14:paraId="0635BF42" w14:textId="77777777" w:rsidTr="00C1746F">
        <w:trPr>
          <w:trHeight w:val="299"/>
        </w:trPr>
        <w:tc>
          <w:tcPr>
            <w:tcW w:w="20" w:type="dxa"/>
            <w:tcBorders>
              <w:left w:val="single" w:sz="8" w:space="0" w:color="000000"/>
            </w:tcBorders>
          </w:tcPr>
          <w:p w14:paraId="422D4D3B" w14:textId="77777777" w:rsidR="009013F2" w:rsidRDefault="002B62AF">
            <w:pPr>
              <w:pStyle w:val="TableParagraph"/>
              <w:spacing w:before="11" w:line="269" w:lineRule="exact"/>
              <w:ind w:left="662" w:right="655"/>
              <w:jc w:val="center"/>
              <w:rPr>
                <w:sz w:val="24"/>
              </w:rPr>
            </w:pPr>
            <w:r>
              <w:rPr>
                <w:sz w:val="24"/>
              </w:rPr>
              <w:t>KU3</w:t>
            </w:r>
          </w:p>
        </w:tc>
        <w:tc>
          <w:tcPr>
            <w:tcW w:w="13910" w:type="dxa"/>
            <w:gridSpan w:val="6"/>
            <w:tcBorders>
              <w:right w:val="single" w:sz="8" w:space="0" w:color="000000"/>
            </w:tcBorders>
          </w:tcPr>
          <w:p w14:paraId="5EF8B49C" w14:textId="77777777" w:rsidR="009013F2" w:rsidRDefault="002B62AF" w:rsidP="0072262C">
            <w:pPr>
              <w:pStyle w:val="TableParagraph"/>
              <w:spacing w:line="269" w:lineRule="exact"/>
              <w:ind w:left="0"/>
              <w:rPr>
                <w:sz w:val="24"/>
              </w:rPr>
            </w:pPr>
            <w:r>
              <w:rPr>
                <w:sz w:val="24"/>
              </w:rPr>
              <w:t>Mampu mengambil keputusan dalam konteks menyelesaikan masalah dalam bidang Penyelesaian Sengketa Bisnis;</w:t>
            </w:r>
          </w:p>
        </w:tc>
      </w:tr>
      <w:tr w:rsidR="009013F2" w14:paraId="444D94C5" w14:textId="77777777" w:rsidTr="00C1746F">
        <w:trPr>
          <w:trHeight w:val="551"/>
        </w:trPr>
        <w:tc>
          <w:tcPr>
            <w:tcW w:w="20" w:type="dxa"/>
            <w:tcBorders>
              <w:left w:val="single" w:sz="8" w:space="0" w:color="000000"/>
            </w:tcBorders>
          </w:tcPr>
          <w:p w14:paraId="56F700BF" w14:textId="77777777" w:rsidR="009013F2" w:rsidRDefault="002B62AF">
            <w:pPr>
              <w:pStyle w:val="TableParagraph"/>
              <w:spacing w:before="138"/>
              <w:ind w:left="662" w:right="655"/>
              <w:jc w:val="center"/>
              <w:rPr>
                <w:sz w:val="24"/>
              </w:rPr>
            </w:pPr>
            <w:r>
              <w:rPr>
                <w:sz w:val="24"/>
              </w:rPr>
              <w:t>KK3</w:t>
            </w:r>
          </w:p>
        </w:tc>
        <w:tc>
          <w:tcPr>
            <w:tcW w:w="13910" w:type="dxa"/>
            <w:gridSpan w:val="6"/>
            <w:tcBorders>
              <w:right w:val="single" w:sz="8" w:space="0" w:color="000000"/>
            </w:tcBorders>
          </w:tcPr>
          <w:p w14:paraId="5CE47AF3" w14:textId="77777777" w:rsidR="009013F2" w:rsidRDefault="002B62AF" w:rsidP="0072262C">
            <w:pPr>
              <w:pStyle w:val="TableParagraph"/>
              <w:spacing w:line="276" w:lineRule="exact"/>
              <w:ind w:left="0" w:hanging="22"/>
              <w:rPr>
                <w:sz w:val="24"/>
              </w:rPr>
            </w:pPr>
            <w:r>
              <w:rPr>
                <w:sz w:val="24"/>
              </w:rPr>
              <w:t>Mampu mengambil keputusan dalam konteks penyelesaian masalah pengembangan ilmu pengetahuan yang memperhatikan dan menerapkan nilai humaniora berdasarkan kajian analitik</w:t>
            </w:r>
          </w:p>
        </w:tc>
      </w:tr>
      <w:tr w:rsidR="009013F2" w14:paraId="3054F69D" w14:textId="77777777" w:rsidTr="00C1746F">
        <w:trPr>
          <w:trHeight w:val="299"/>
        </w:trPr>
        <w:tc>
          <w:tcPr>
            <w:tcW w:w="20" w:type="dxa"/>
            <w:tcBorders>
              <w:left w:val="single" w:sz="8" w:space="0" w:color="000000"/>
            </w:tcBorders>
          </w:tcPr>
          <w:p w14:paraId="6F5110E5" w14:textId="77777777" w:rsidR="009013F2" w:rsidRDefault="002B62AF">
            <w:pPr>
              <w:pStyle w:val="TableParagraph"/>
              <w:spacing w:before="11" w:line="269" w:lineRule="exact"/>
              <w:ind w:left="662" w:right="655"/>
              <w:jc w:val="center"/>
              <w:rPr>
                <w:sz w:val="24"/>
              </w:rPr>
            </w:pPr>
            <w:r>
              <w:rPr>
                <w:sz w:val="24"/>
              </w:rPr>
              <w:t>KK</w:t>
            </w:r>
            <w:r>
              <w:rPr>
                <w:sz w:val="24"/>
              </w:rPr>
              <w:lastRenderedPageBreak/>
              <w:t>8</w:t>
            </w:r>
          </w:p>
        </w:tc>
        <w:tc>
          <w:tcPr>
            <w:tcW w:w="13910" w:type="dxa"/>
            <w:gridSpan w:val="6"/>
            <w:tcBorders>
              <w:right w:val="single" w:sz="8" w:space="0" w:color="000000"/>
            </w:tcBorders>
          </w:tcPr>
          <w:p w14:paraId="14021E66" w14:textId="18E70C17" w:rsidR="009013F2" w:rsidRDefault="002B62AF" w:rsidP="0072262C">
            <w:pPr>
              <w:pStyle w:val="TableParagraph"/>
              <w:spacing w:line="269" w:lineRule="exact"/>
              <w:ind w:left="0"/>
              <w:rPr>
                <w:sz w:val="24"/>
              </w:rPr>
            </w:pPr>
            <w:r>
              <w:rPr>
                <w:sz w:val="24"/>
              </w:rPr>
              <w:lastRenderedPageBreak/>
              <w:t>Mampu memberi saran untuk menentukan alternati</w:t>
            </w:r>
            <w:r w:rsidR="005C1E69">
              <w:rPr>
                <w:sz w:val="24"/>
                <w:lang w:val="en-US"/>
              </w:rPr>
              <w:t xml:space="preserve">f </w:t>
            </w:r>
            <w:r>
              <w:rPr>
                <w:sz w:val="24"/>
              </w:rPr>
              <w:t>penyelesaian masalah yang dituangkan dalam tulisan;</w:t>
            </w:r>
          </w:p>
        </w:tc>
      </w:tr>
      <w:tr w:rsidR="009013F2" w14:paraId="22CBDE9A" w14:textId="77777777" w:rsidTr="00C1746F">
        <w:trPr>
          <w:trHeight w:val="300"/>
        </w:trPr>
        <w:tc>
          <w:tcPr>
            <w:tcW w:w="20" w:type="dxa"/>
            <w:tcBorders>
              <w:left w:val="single" w:sz="8" w:space="0" w:color="000000"/>
            </w:tcBorders>
          </w:tcPr>
          <w:p w14:paraId="4685AA6B" w14:textId="77777777" w:rsidR="009013F2" w:rsidRDefault="002B62AF">
            <w:pPr>
              <w:pStyle w:val="TableParagraph"/>
              <w:spacing w:before="11" w:line="269" w:lineRule="exact"/>
              <w:ind w:left="662" w:right="654"/>
              <w:jc w:val="center"/>
              <w:rPr>
                <w:sz w:val="24"/>
              </w:rPr>
            </w:pPr>
            <w:r>
              <w:rPr>
                <w:sz w:val="24"/>
              </w:rPr>
              <w:t>P2</w:t>
            </w:r>
          </w:p>
        </w:tc>
        <w:tc>
          <w:tcPr>
            <w:tcW w:w="13910" w:type="dxa"/>
            <w:gridSpan w:val="6"/>
            <w:tcBorders>
              <w:right w:val="single" w:sz="8" w:space="0" w:color="000000"/>
            </w:tcBorders>
          </w:tcPr>
          <w:p w14:paraId="10E7AC5B" w14:textId="77777777" w:rsidR="009013F2" w:rsidRDefault="002B62AF" w:rsidP="0072262C">
            <w:pPr>
              <w:pStyle w:val="TableParagraph"/>
              <w:spacing w:line="269" w:lineRule="exact"/>
              <w:ind w:left="0"/>
              <w:rPr>
                <w:sz w:val="24"/>
              </w:rPr>
            </w:pPr>
            <w:r>
              <w:rPr>
                <w:sz w:val="24"/>
              </w:rPr>
              <w:t>Mampu menafsirkan aspek teoretis dan aspek normatif dalam bidang kontrak internasional.</w:t>
            </w:r>
          </w:p>
        </w:tc>
      </w:tr>
    </w:tbl>
    <w:p w14:paraId="02276EA0" w14:textId="77777777" w:rsidR="009013F2" w:rsidRDefault="009013F2">
      <w:pPr>
        <w:spacing w:line="269" w:lineRule="exact"/>
        <w:rPr>
          <w:sz w:val="24"/>
        </w:rPr>
        <w:sectPr w:rsidR="009013F2">
          <w:type w:val="continuous"/>
          <w:pgSz w:w="16840" w:h="11910" w:orient="landscape"/>
          <w:pgMar w:top="1100" w:right="640" w:bottom="280" w:left="1620" w:header="720" w:footer="720" w:gutter="0"/>
          <w:cols w:space="720"/>
        </w:sectPr>
      </w:pPr>
    </w:p>
    <w:p w14:paraId="3DCB97D6" w14:textId="77777777" w:rsidR="009013F2" w:rsidRDefault="009013F2">
      <w:pPr>
        <w:pStyle w:val="BodyText"/>
        <w:rPr>
          <w:b/>
          <w:sz w:val="29"/>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8"/>
      </w:tblGrid>
      <w:tr w:rsidR="009013F2" w14:paraId="2337D8F5" w14:textId="77777777">
        <w:trPr>
          <w:trHeight w:val="479"/>
        </w:trPr>
        <w:tc>
          <w:tcPr>
            <w:tcW w:w="13908" w:type="dxa"/>
            <w:tcBorders>
              <w:left w:val="single" w:sz="8" w:space="0" w:color="000000"/>
              <w:right w:val="single" w:sz="8" w:space="0" w:color="000000"/>
            </w:tcBorders>
            <w:shd w:val="clear" w:color="auto" w:fill="EDEBE0"/>
          </w:tcPr>
          <w:p w14:paraId="468CD0EC" w14:textId="77777777" w:rsidR="009013F2" w:rsidRDefault="002B62AF">
            <w:pPr>
              <w:pStyle w:val="TableParagraph"/>
              <w:spacing w:before="102"/>
              <w:ind w:left="4111" w:right="4096"/>
              <w:jc w:val="center"/>
              <w:rPr>
                <w:b/>
                <w:sz w:val="24"/>
              </w:rPr>
            </w:pPr>
            <w:r>
              <w:rPr>
                <w:b/>
                <w:sz w:val="24"/>
              </w:rPr>
              <w:t>CP-MATAKULIAH (CP-MK) / SASARAN BELAJAR</w:t>
            </w:r>
          </w:p>
        </w:tc>
      </w:tr>
      <w:tr w:rsidR="009013F2" w14:paraId="6074BCED" w14:textId="77777777">
        <w:trPr>
          <w:trHeight w:val="841"/>
        </w:trPr>
        <w:tc>
          <w:tcPr>
            <w:tcW w:w="13908" w:type="dxa"/>
            <w:tcBorders>
              <w:left w:val="single" w:sz="8" w:space="0" w:color="000000"/>
              <w:bottom w:val="single" w:sz="8" w:space="0" w:color="000000"/>
              <w:right w:val="single" w:sz="8" w:space="0" w:color="000000"/>
            </w:tcBorders>
          </w:tcPr>
          <w:p w14:paraId="308B0612" w14:textId="341950BC" w:rsidR="009013F2" w:rsidRDefault="002B62AF">
            <w:pPr>
              <w:pStyle w:val="TableParagraph"/>
              <w:spacing w:before="145"/>
              <w:ind w:left="107"/>
              <w:rPr>
                <w:sz w:val="24"/>
              </w:rPr>
            </w:pPr>
            <w:r>
              <w:rPr>
                <w:sz w:val="24"/>
              </w:rPr>
              <w:t>Dengan mempelajari mata kuliah ini, diharapkan mahasiswa mampu mengambil keputusan dalam konteks penyelesaian sengketa bisnis, serta mampu memberikan saran untuk memberikan alternati</w:t>
            </w:r>
            <w:r w:rsidR="005C1E69">
              <w:rPr>
                <w:sz w:val="24"/>
                <w:lang w:val="en-US"/>
              </w:rPr>
              <w:t xml:space="preserve">f </w:t>
            </w:r>
            <w:r>
              <w:rPr>
                <w:sz w:val="24"/>
              </w:rPr>
              <w:t>penyelesaian sengketa bisnis.</w:t>
            </w:r>
          </w:p>
        </w:tc>
      </w:tr>
      <w:tr w:rsidR="009013F2" w14:paraId="57CD9051" w14:textId="77777777">
        <w:trPr>
          <w:trHeight w:val="404"/>
        </w:trPr>
        <w:tc>
          <w:tcPr>
            <w:tcW w:w="13908" w:type="dxa"/>
            <w:tcBorders>
              <w:top w:val="single" w:sz="8" w:space="0" w:color="000000"/>
              <w:left w:val="single" w:sz="8" w:space="0" w:color="000000"/>
              <w:right w:val="single" w:sz="8" w:space="0" w:color="000000"/>
            </w:tcBorders>
            <w:shd w:val="clear" w:color="auto" w:fill="EDEBE0"/>
          </w:tcPr>
          <w:p w14:paraId="7980A883" w14:textId="77777777" w:rsidR="009013F2" w:rsidRDefault="002B62AF">
            <w:pPr>
              <w:pStyle w:val="TableParagraph"/>
              <w:spacing w:before="63"/>
              <w:ind w:left="4109" w:right="4096"/>
              <w:jc w:val="center"/>
              <w:rPr>
                <w:b/>
                <w:sz w:val="24"/>
              </w:rPr>
            </w:pPr>
            <w:r>
              <w:rPr>
                <w:b/>
                <w:sz w:val="24"/>
              </w:rPr>
              <w:t>DESKRIPSI SINGKAT MATAKULIAH</w:t>
            </w:r>
          </w:p>
        </w:tc>
      </w:tr>
      <w:tr w:rsidR="009013F2" w14:paraId="3D150984" w14:textId="77777777">
        <w:trPr>
          <w:trHeight w:val="1555"/>
        </w:trPr>
        <w:tc>
          <w:tcPr>
            <w:tcW w:w="13908" w:type="dxa"/>
            <w:tcBorders>
              <w:left w:val="single" w:sz="8" w:space="0" w:color="000000"/>
              <w:bottom w:val="single" w:sz="8" w:space="0" w:color="000000"/>
              <w:right w:val="single" w:sz="8" w:space="0" w:color="000000"/>
            </w:tcBorders>
          </w:tcPr>
          <w:p w14:paraId="04264E78" w14:textId="77777777" w:rsidR="009013F2" w:rsidRDefault="009013F2">
            <w:pPr>
              <w:pStyle w:val="TableParagraph"/>
              <w:spacing w:before="5"/>
              <w:ind w:left="0"/>
              <w:rPr>
                <w:b/>
                <w:sz w:val="31"/>
              </w:rPr>
            </w:pPr>
          </w:p>
          <w:p w14:paraId="4C9CF94E" w14:textId="1ACC3CF6" w:rsidR="009013F2" w:rsidRPr="00EA46CD" w:rsidRDefault="002B62AF">
            <w:pPr>
              <w:pStyle w:val="TableParagraph"/>
              <w:ind w:left="107" w:right="88"/>
              <w:jc w:val="both"/>
              <w:rPr>
                <w:sz w:val="24"/>
                <w:lang w:val="en-US"/>
              </w:rPr>
            </w:pPr>
            <w:r>
              <w:rPr>
                <w:sz w:val="24"/>
              </w:rPr>
              <w:t>Mata kuliah ini membahas tentang isu-isu dalam penyelesaian sengketa bisnis, mekanisme penyelesaian sengketa bisnis, perbandingan metode penyelesaian sengketa bisnis, penyelesaian sengketa bisnis melalui pengadilan, penyelesaian sengketa bisnis melalui negosiasi, penyelesaian sengketa bisnis melalui mediasi, penyelesaian sengketa bisnis melalui arbitrase</w:t>
            </w:r>
            <w:r w:rsidR="00EA46CD" w:rsidRPr="00CB46C2">
              <w:rPr>
                <w:sz w:val="24"/>
              </w:rPr>
              <w:t xml:space="preserve"> dan arbitrase Syariah </w:t>
            </w:r>
            <w:r>
              <w:rPr>
                <w:sz w:val="24"/>
              </w:rPr>
              <w:t>,dan konvensi penyelesaian sengketa</w:t>
            </w:r>
            <w:r>
              <w:rPr>
                <w:spacing w:val="-8"/>
                <w:sz w:val="24"/>
              </w:rPr>
              <w:t xml:space="preserve"> </w:t>
            </w:r>
            <w:r>
              <w:rPr>
                <w:sz w:val="24"/>
              </w:rPr>
              <w:t>bisnis.</w:t>
            </w:r>
            <w:r w:rsidR="00EA46CD" w:rsidRPr="00CB46C2">
              <w:rPr>
                <w:sz w:val="24"/>
              </w:rPr>
              <w:t xml:space="preserve"> </w:t>
            </w:r>
            <w:r w:rsidR="00EA46CD">
              <w:rPr>
                <w:sz w:val="24"/>
                <w:lang w:val="en-US"/>
              </w:rPr>
              <w:t xml:space="preserve">Dan </w:t>
            </w:r>
            <w:proofErr w:type="spellStart"/>
            <w:r w:rsidR="00EA46CD">
              <w:rPr>
                <w:sz w:val="24"/>
                <w:lang w:val="en-US"/>
              </w:rPr>
              <w:t>penyelesaian</w:t>
            </w:r>
            <w:proofErr w:type="spellEnd"/>
            <w:r w:rsidR="00EA46CD">
              <w:rPr>
                <w:sz w:val="24"/>
                <w:lang w:val="en-US"/>
              </w:rPr>
              <w:t xml:space="preserve"> </w:t>
            </w:r>
            <w:proofErr w:type="spellStart"/>
            <w:r w:rsidR="00EA46CD">
              <w:rPr>
                <w:sz w:val="24"/>
                <w:lang w:val="en-US"/>
              </w:rPr>
              <w:t>sengketa</w:t>
            </w:r>
            <w:proofErr w:type="spellEnd"/>
            <w:r w:rsidR="00EA46CD">
              <w:rPr>
                <w:sz w:val="24"/>
                <w:lang w:val="en-US"/>
              </w:rPr>
              <w:t xml:space="preserve"> </w:t>
            </w:r>
            <w:proofErr w:type="spellStart"/>
            <w:r w:rsidR="00EA46CD">
              <w:rPr>
                <w:sz w:val="24"/>
                <w:lang w:val="en-US"/>
              </w:rPr>
              <w:t>bisnis</w:t>
            </w:r>
            <w:proofErr w:type="spellEnd"/>
            <w:r w:rsidR="00EA46CD">
              <w:rPr>
                <w:sz w:val="24"/>
                <w:lang w:val="en-US"/>
              </w:rPr>
              <w:t xml:space="preserve"> </w:t>
            </w:r>
            <w:proofErr w:type="spellStart"/>
            <w:r w:rsidR="00EA46CD">
              <w:rPr>
                <w:sz w:val="24"/>
                <w:lang w:val="en-US"/>
              </w:rPr>
              <w:t>syariah</w:t>
            </w:r>
            <w:proofErr w:type="spellEnd"/>
            <w:r w:rsidR="00EA46CD">
              <w:rPr>
                <w:sz w:val="24"/>
                <w:lang w:val="en-US"/>
              </w:rPr>
              <w:t xml:space="preserve"> di </w:t>
            </w:r>
            <w:proofErr w:type="spellStart"/>
            <w:r w:rsidR="00EA46CD">
              <w:rPr>
                <w:sz w:val="24"/>
                <w:lang w:val="en-US"/>
              </w:rPr>
              <w:t>pengadilan</w:t>
            </w:r>
            <w:proofErr w:type="spellEnd"/>
            <w:r w:rsidR="00EA46CD">
              <w:rPr>
                <w:sz w:val="24"/>
                <w:lang w:val="en-US"/>
              </w:rPr>
              <w:t xml:space="preserve"> agama.</w:t>
            </w:r>
          </w:p>
        </w:tc>
      </w:tr>
    </w:tbl>
    <w:p w14:paraId="6B1AE12C" w14:textId="77777777" w:rsidR="009013F2" w:rsidRDefault="009013F2">
      <w:pPr>
        <w:pStyle w:val="BodyText"/>
        <w:rPr>
          <w:b/>
          <w:sz w:val="20"/>
        </w:rPr>
      </w:pPr>
    </w:p>
    <w:p w14:paraId="013D351F" w14:textId="77777777" w:rsidR="009013F2" w:rsidRDefault="009013F2">
      <w:pPr>
        <w:pStyle w:val="BodyText"/>
        <w:spacing w:before="2"/>
        <w:rPr>
          <w:b/>
          <w:sz w:val="16"/>
        </w:rPr>
      </w:pPr>
    </w:p>
    <w:p w14:paraId="242B9B8A" w14:textId="77777777" w:rsidR="009013F2" w:rsidRDefault="002B62AF">
      <w:pPr>
        <w:pStyle w:val="BodyText"/>
        <w:spacing w:before="90"/>
        <w:ind w:left="396"/>
      </w:pPr>
      <w:r>
        <w:t>Daftar Referensi:</w:t>
      </w:r>
    </w:p>
    <w:p w14:paraId="37FAB63B" w14:textId="77777777" w:rsidR="009013F2" w:rsidRDefault="009013F2">
      <w:pPr>
        <w:pStyle w:val="BodyText"/>
        <w:spacing w:before="6"/>
        <w:rPr>
          <w:sz w:val="36"/>
        </w:rPr>
      </w:pPr>
    </w:p>
    <w:p w14:paraId="282DC426" w14:textId="77777777" w:rsidR="009013F2" w:rsidRDefault="002B62AF">
      <w:pPr>
        <w:pStyle w:val="ListParagraph"/>
        <w:numPr>
          <w:ilvl w:val="0"/>
          <w:numId w:val="37"/>
        </w:numPr>
        <w:tabs>
          <w:tab w:val="left" w:pos="1117"/>
        </w:tabs>
        <w:spacing w:before="0"/>
        <w:ind w:hanging="361"/>
        <w:rPr>
          <w:sz w:val="24"/>
        </w:rPr>
      </w:pPr>
      <w:r>
        <w:rPr>
          <w:sz w:val="24"/>
        </w:rPr>
        <w:t>Bambang Sutiyoso, Penyelesaian Sengketa Bisnis, Citra Media, Yogyakarta,</w:t>
      </w:r>
      <w:r>
        <w:rPr>
          <w:spacing w:val="-4"/>
          <w:sz w:val="24"/>
        </w:rPr>
        <w:t xml:space="preserve"> </w:t>
      </w:r>
      <w:r>
        <w:rPr>
          <w:sz w:val="24"/>
        </w:rPr>
        <w:t>2006</w:t>
      </w:r>
    </w:p>
    <w:p w14:paraId="7ECAA557" w14:textId="77777777" w:rsidR="009013F2" w:rsidRDefault="002B62AF">
      <w:pPr>
        <w:pStyle w:val="ListParagraph"/>
        <w:numPr>
          <w:ilvl w:val="0"/>
          <w:numId w:val="37"/>
        </w:numPr>
        <w:tabs>
          <w:tab w:val="left" w:pos="1117"/>
        </w:tabs>
        <w:ind w:hanging="361"/>
        <w:rPr>
          <w:sz w:val="24"/>
        </w:rPr>
      </w:pPr>
      <w:r>
        <w:rPr>
          <w:sz w:val="24"/>
        </w:rPr>
        <w:t>Eman Suparman, Plihan Forum Arbitrase dalam sengketa Komersial untuk Penegakan Keadilan, PT. Tatanusa, Jakarta, 2004,</w:t>
      </w:r>
      <w:r>
        <w:rPr>
          <w:spacing w:val="-7"/>
          <w:sz w:val="24"/>
        </w:rPr>
        <w:t xml:space="preserve"> </w:t>
      </w:r>
      <w:r>
        <w:rPr>
          <w:sz w:val="24"/>
        </w:rPr>
        <w:t>hlm.</w:t>
      </w:r>
    </w:p>
    <w:p w14:paraId="3F35FC02" w14:textId="77777777" w:rsidR="009013F2" w:rsidRDefault="002B62AF">
      <w:pPr>
        <w:pStyle w:val="ListParagraph"/>
        <w:numPr>
          <w:ilvl w:val="0"/>
          <w:numId w:val="37"/>
        </w:numPr>
        <w:tabs>
          <w:tab w:val="left" w:pos="1117"/>
        </w:tabs>
        <w:spacing w:before="136" w:line="360" w:lineRule="auto"/>
        <w:ind w:right="2157"/>
        <w:rPr>
          <w:sz w:val="24"/>
        </w:rPr>
      </w:pPr>
      <w:r>
        <w:rPr>
          <w:sz w:val="24"/>
        </w:rPr>
        <w:t>Gatot Soemartono, Persoalan pilihan-pilihan Pengadilan Hukum dan Arbitrase dalam Menyelesaikan Sengketa Bisnis Internasional, Jurnal Ilmiah Ilmu Hukum Era Hukum, Jakarta, Tahun, IX/Nomor 2,</w:t>
      </w:r>
      <w:r>
        <w:rPr>
          <w:spacing w:val="1"/>
          <w:sz w:val="24"/>
        </w:rPr>
        <w:t xml:space="preserve"> </w:t>
      </w:r>
      <w:r>
        <w:rPr>
          <w:sz w:val="24"/>
        </w:rPr>
        <w:t>2002</w:t>
      </w:r>
    </w:p>
    <w:p w14:paraId="1511A6E1" w14:textId="77777777" w:rsidR="009013F2" w:rsidRDefault="002B62AF">
      <w:pPr>
        <w:pStyle w:val="ListParagraph"/>
        <w:numPr>
          <w:ilvl w:val="0"/>
          <w:numId w:val="37"/>
        </w:numPr>
        <w:tabs>
          <w:tab w:val="left" w:pos="1117"/>
        </w:tabs>
        <w:spacing w:before="1" w:line="360" w:lineRule="auto"/>
        <w:ind w:right="2161"/>
        <w:rPr>
          <w:sz w:val="24"/>
        </w:rPr>
      </w:pPr>
      <w:r>
        <w:rPr>
          <w:sz w:val="24"/>
        </w:rPr>
        <w:t>Gatot Soemartono, Persoalan pilihan-pilihan Pengadilan Hukum dan Arbitrase dalam Menyelesaikan Sengketa</w:t>
      </w:r>
      <w:r>
        <w:rPr>
          <w:spacing w:val="-23"/>
          <w:sz w:val="24"/>
        </w:rPr>
        <w:t xml:space="preserve"> </w:t>
      </w:r>
      <w:r>
        <w:rPr>
          <w:sz w:val="24"/>
        </w:rPr>
        <w:t>Bisnis Internasional, Jurnal Ilmiah Ilmu Hukum Era Hukum, Jakarta, Tahun, IX/Nomor 2,</w:t>
      </w:r>
      <w:r>
        <w:rPr>
          <w:spacing w:val="2"/>
          <w:sz w:val="24"/>
        </w:rPr>
        <w:t xml:space="preserve"> </w:t>
      </w:r>
      <w:r>
        <w:rPr>
          <w:sz w:val="24"/>
        </w:rPr>
        <w:t>2002</w:t>
      </w:r>
    </w:p>
    <w:p w14:paraId="613BCA85" w14:textId="77777777" w:rsidR="009013F2" w:rsidRDefault="002B62AF">
      <w:pPr>
        <w:pStyle w:val="ListParagraph"/>
        <w:numPr>
          <w:ilvl w:val="0"/>
          <w:numId w:val="37"/>
        </w:numPr>
        <w:tabs>
          <w:tab w:val="left" w:pos="1117"/>
        </w:tabs>
        <w:spacing w:before="0"/>
        <w:ind w:hanging="361"/>
        <w:rPr>
          <w:sz w:val="24"/>
        </w:rPr>
      </w:pPr>
      <w:r>
        <w:rPr>
          <w:sz w:val="24"/>
        </w:rPr>
        <w:t>Gunawan Widjaya dan Ahmad Yani, Hukum Arbitrase, PT. Raja Grafindo Persada, Jakarta, 2000</w:t>
      </w:r>
    </w:p>
    <w:p w14:paraId="4DD546C7" w14:textId="2802753F" w:rsidR="009013F2" w:rsidRDefault="00C1746F" w:rsidP="00C1746F">
      <w:pPr>
        <w:pStyle w:val="ListParagraph"/>
        <w:numPr>
          <w:ilvl w:val="0"/>
          <w:numId w:val="37"/>
        </w:numPr>
        <w:tabs>
          <w:tab w:val="left" w:pos="1117"/>
        </w:tabs>
        <w:spacing w:before="139"/>
        <w:ind w:hanging="361"/>
        <w:rPr>
          <w:sz w:val="24"/>
        </w:rPr>
      </w:pPr>
      <w:r w:rsidRPr="00C1746F">
        <w:rPr>
          <w:color w:val="000000"/>
          <w:sz w:val="24"/>
          <w:szCs w:val="24"/>
          <w:lang w:val="id-ID"/>
        </w:rPr>
        <w:t>Muhammad Arifin</w:t>
      </w:r>
      <w:r w:rsidR="002B62AF">
        <w:rPr>
          <w:sz w:val="24"/>
        </w:rPr>
        <w:t xml:space="preserve">, </w:t>
      </w:r>
      <w:r>
        <w:rPr>
          <w:sz w:val="24"/>
          <w:lang w:val="id-ID"/>
        </w:rPr>
        <w:t>Penyelesaian Sengketa Bisnis Syariah</w:t>
      </w:r>
      <w:r w:rsidR="002B62AF">
        <w:rPr>
          <w:sz w:val="24"/>
        </w:rPr>
        <w:t xml:space="preserve">, </w:t>
      </w:r>
      <w:r>
        <w:rPr>
          <w:sz w:val="24"/>
          <w:lang w:val="id-ID"/>
        </w:rPr>
        <w:t>Pustaka Pelajar</w:t>
      </w:r>
      <w:r w:rsidR="002B62AF">
        <w:rPr>
          <w:sz w:val="24"/>
        </w:rPr>
        <w:t xml:space="preserve">, </w:t>
      </w:r>
      <w:r>
        <w:rPr>
          <w:sz w:val="24"/>
          <w:lang w:val="id-ID"/>
        </w:rPr>
        <w:t>Yogyakarta</w:t>
      </w:r>
      <w:r w:rsidR="002B62AF">
        <w:rPr>
          <w:sz w:val="24"/>
        </w:rPr>
        <w:t>, 20</w:t>
      </w:r>
      <w:r>
        <w:rPr>
          <w:sz w:val="24"/>
          <w:lang w:val="id-ID"/>
        </w:rPr>
        <w:t>2</w:t>
      </w:r>
      <w:r w:rsidR="002B62AF">
        <w:rPr>
          <w:sz w:val="24"/>
        </w:rPr>
        <w:t>0</w:t>
      </w:r>
    </w:p>
    <w:p w14:paraId="08F42437" w14:textId="51EED1CF" w:rsidR="00C1746F" w:rsidRDefault="00C1746F" w:rsidP="00C1746F">
      <w:pPr>
        <w:pStyle w:val="ListParagraph"/>
        <w:numPr>
          <w:ilvl w:val="0"/>
          <w:numId w:val="37"/>
        </w:numPr>
        <w:tabs>
          <w:tab w:val="left" w:pos="1117"/>
        </w:tabs>
        <w:spacing w:before="139"/>
        <w:ind w:hanging="361"/>
        <w:rPr>
          <w:sz w:val="24"/>
        </w:rPr>
      </w:pPr>
      <w:r w:rsidRPr="00C1746F">
        <w:rPr>
          <w:color w:val="000000"/>
          <w:sz w:val="24"/>
          <w:szCs w:val="24"/>
          <w:lang w:val="id-ID"/>
        </w:rPr>
        <w:t>Muhammad Arifin</w:t>
      </w:r>
      <w:r>
        <w:rPr>
          <w:sz w:val="24"/>
        </w:rPr>
        <w:t xml:space="preserve">, </w:t>
      </w:r>
      <w:r>
        <w:rPr>
          <w:sz w:val="24"/>
          <w:lang w:val="id-ID"/>
        </w:rPr>
        <w:t xml:space="preserve">Keberadaan dan Kewenangan Arbiter dalam Penyelesaian </w:t>
      </w:r>
      <w:r>
        <w:rPr>
          <w:sz w:val="24"/>
          <w:lang w:val="id-ID"/>
        </w:rPr>
        <w:t xml:space="preserve">Sengketa </w:t>
      </w:r>
      <w:r>
        <w:rPr>
          <w:sz w:val="24"/>
          <w:lang w:val="id-ID"/>
        </w:rPr>
        <w:t>melalui Forum Arbitrase</w:t>
      </w:r>
      <w:r>
        <w:rPr>
          <w:sz w:val="24"/>
        </w:rPr>
        <w:t xml:space="preserve">, </w:t>
      </w:r>
      <w:r>
        <w:rPr>
          <w:sz w:val="24"/>
          <w:lang w:val="id-ID"/>
        </w:rPr>
        <w:t>Pustaka Pelajar</w:t>
      </w:r>
      <w:r>
        <w:rPr>
          <w:sz w:val="24"/>
        </w:rPr>
        <w:t xml:space="preserve">, </w:t>
      </w:r>
      <w:r>
        <w:rPr>
          <w:sz w:val="24"/>
          <w:lang w:val="id-ID"/>
        </w:rPr>
        <w:t>Yogyakarta</w:t>
      </w:r>
      <w:r>
        <w:rPr>
          <w:sz w:val="24"/>
        </w:rPr>
        <w:t>, 20</w:t>
      </w:r>
      <w:r>
        <w:rPr>
          <w:sz w:val="24"/>
          <w:lang w:val="id-ID"/>
        </w:rPr>
        <w:t>2</w:t>
      </w:r>
      <w:r>
        <w:rPr>
          <w:sz w:val="24"/>
        </w:rPr>
        <w:t>0</w:t>
      </w:r>
    </w:p>
    <w:p w14:paraId="0A0920CE" w14:textId="77777777" w:rsidR="009013F2" w:rsidRDefault="002B62AF">
      <w:pPr>
        <w:pStyle w:val="ListParagraph"/>
        <w:numPr>
          <w:ilvl w:val="0"/>
          <w:numId w:val="37"/>
        </w:numPr>
        <w:tabs>
          <w:tab w:val="left" w:pos="1117"/>
        </w:tabs>
        <w:ind w:hanging="361"/>
        <w:rPr>
          <w:sz w:val="24"/>
        </w:rPr>
      </w:pPr>
      <w:r>
        <w:rPr>
          <w:sz w:val="24"/>
        </w:rPr>
        <w:t>I Wayan Wiryawan dan I Ketut Artadi, Penyelesaian Sengketa Di Luar Pengadilan, Udayana Universitty Press, Bali,</w:t>
      </w:r>
      <w:r>
        <w:rPr>
          <w:spacing w:val="-10"/>
          <w:sz w:val="24"/>
        </w:rPr>
        <w:t xml:space="preserve"> </w:t>
      </w:r>
      <w:r>
        <w:rPr>
          <w:sz w:val="24"/>
        </w:rPr>
        <w:t>2010</w:t>
      </w:r>
    </w:p>
    <w:p w14:paraId="1B3C3084" w14:textId="77777777" w:rsidR="009013F2" w:rsidRDefault="002B62AF">
      <w:pPr>
        <w:pStyle w:val="ListParagraph"/>
        <w:numPr>
          <w:ilvl w:val="0"/>
          <w:numId w:val="37"/>
        </w:numPr>
        <w:tabs>
          <w:tab w:val="left" w:pos="1117"/>
        </w:tabs>
        <w:spacing w:before="140"/>
        <w:ind w:hanging="361"/>
        <w:rPr>
          <w:sz w:val="24"/>
        </w:rPr>
      </w:pPr>
      <w:r>
        <w:rPr>
          <w:sz w:val="24"/>
        </w:rPr>
        <w:t>Munir Fuady, Arbitrase Nasional: Alternatif Penyelesaian Sengketa Bisnis, Citra aditya Bakti, Bandung,</w:t>
      </w:r>
      <w:r>
        <w:rPr>
          <w:spacing w:val="1"/>
          <w:sz w:val="24"/>
        </w:rPr>
        <w:t xml:space="preserve"> </w:t>
      </w:r>
      <w:r>
        <w:rPr>
          <w:sz w:val="24"/>
        </w:rPr>
        <w:t>2000</w:t>
      </w:r>
    </w:p>
    <w:p w14:paraId="6F1DFBD6" w14:textId="77777777" w:rsidR="009013F2" w:rsidRDefault="002B62AF">
      <w:pPr>
        <w:pStyle w:val="ListParagraph"/>
        <w:numPr>
          <w:ilvl w:val="0"/>
          <w:numId w:val="37"/>
        </w:numPr>
        <w:tabs>
          <w:tab w:val="left" w:pos="1117"/>
        </w:tabs>
        <w:ind w:hanging="361"/>
        <w:rPr>
          <w:sz w:val="24"/>
        </w:rPr>
      </w:pPr>
      <w:r>
        <w:rPr>
          <w:sz w:val="24"/>
        </w:rPr>
        <w:t>Priyatna Abdurrasyid, Arbitrase dan APS Suatu Pengantar, Fikahati Aneska, Jakarta,</w:t>
      </w:r>
      <w:r>
        <w:rPr>
          <w:spacing w:val="1"/>
          <w:sz w:val="24"/>
        </w:rPr>
        <w:t xml:space="preserve"> </w:t>
      </w:r>
      <w:r>
        <w:rPr>
          <w:sz w:val="24"/>
        </w:rPr>
        <w:t>2011</w:t>
      </w:r>
    </w:p>
    <w:p w14:paraId="6C53304F" w14:textId="77777777" w:rsidR="009013F2" w:rsidRDefault="009013F2">
      <w:pPr>
        <w:rPr>
          <w:sz w:val="24"/>
        </w:rPr>
        <w:sectPr w:rsidR="009013F2">
          <w:pgSz w:w="16840" w:h="11910" w:orient="landscape"/>
          <w:pgMar w:top="1100" w:right="640" w:bottom="280" w:left="1620" w:header="720" w:footer="720" w:gutter="0"/>
          <w:cols w:space="720"/>
        </w:sectPr>
      </w:pPr>
    </w:p>
    <w:p w14:paraId="4E71325F" w14:textId="77777777" w:rsidR="009013F2" w:rsidRDefault="009013F2">
      <w:pPr>
        <w:pStyle w:val="BodyText"/>
        <w:spacing w:before="1"/>
        <w:rPr>
          <w:sz w:val="21"/>
        </w:rPr>
      </w:pPr>
    </w:p>
    <w:p w14:paraId="67A64119" w14:textId="77777777" w:rsidR="009013F2" w:rsidRDefault="002B62AF">
      <w:pPr>
        <w:pStyle w:val="ListParagraph"/>
        <w:numPr>
          <w:ilvl w:val="0"/>
          <w:numId w:val="37"/>
        </w:numPr>
        <w:tabs>
          <w:tab w:val="left" w:pos="1117"/>
        </w:tabs>
        <w:spacing w:before="90"/>
        <w:ind w:hanging="361"/>
        <w:rPr>
          <w:sz w:val="24"/>
        </w:rPr>
      </w:pPr>
      <w:r>
        <w:rPr>
          <w:sz w:val="24"/>
        </w:rPr>
        <w:t>R. Subekti, Arbitrase perdagangan, Bina Cipta, Bandung,</w:t>
      </w:r>
      <w:r>
        <w:rPr>
          <w:spacing w:val="2"/>
          <w:sz w:val="24"/>
        </w:rPr>
        <w:t xml:space="preserve"> </w:t>
      </w:r>
      <w:r>
        <w:rPr>
          <w:sz w:val="24"/>
        </w:rPr>
        <w:t>1987</w:t>
      </w:r>
    </w:p>
    <w:p w14:paraId="701C4D12" w14:textId="77777777" w:rsidR="009013F2" w:rsidRDefault="002B62AF">
      <w:pPr>
        <w:pStyle w:val="ListParagraph"/>
        <w:numPr>
          <w:ilvl w:val="0"/>
          <w:numId w:val="37"/>
        </w:numPr>
        <w:tabs>
          <w:tab w:val="left" w:pos="1117"/>
        </w:tabs>
        <w:ind w:hanging="361"/>
        <w:rPr>
          <w:sz w:val="24"/>
        </w:rPr>
      </w:pPr>
      <w:r>
        <w:rPr>
          <w:sz w:val="24"/>
        </w:rPr>
        <w:t>Rachmadi Usman, S.H., M.H., Pilihan Penyelesaian Sengketa di luar Pengadilan, PT CITRA ADITYA BAKTI , Bandung,</w:t>
      </w:r>
      <w:r>
        <w:rPr>
          <w:spacing w:val="-11"/>
          <w:sz w:val="24"/>
        </w:rPr>
        <w:t xml:space="preserve"> </w:t>
      </w:r>
      <w:r>
        <w:rPr>
          <w:sz w:val="24"/>
        </w:rPr>
        <w:t>2013</w:t>
      </w:r>
    </w:p>
    <w:p w14:paraId="08C5A873" w14:textId="77777777" w:rsidR="009013F2" w:rsidRDefault="002B62AF">
      <w:pPr>
        <w:pStyle w:val="ListParagraph"/>
        <w:numPr>
          <w:ilvl w:val="0"/>
          <w:numId w:val="37"/>
        </w:numPr>
        <w:tabs>
          <w:tab w:val="left" w:pos="1117"/>
        </w:tabs>
        <w:spacing w:before="139" w:line="360" w:lineRule="auto"/>
        <w:ind w:right="941"/>
        <w:rPr>
          <w:sz w:val="24"/>
        </w:rPr>
      </w:pPr>
      <w:r>
        <w:rPr>
          <w:sz w:val="24"/>
        </w:rPr>
        <w:t>Yahya Harahap, Arbitrase ditinjau dari Reglemen Acara Perdata (RV), Peraturan dan prosedur BANI, International Center For</w:t>
      </w:r>
      <w:r>
        <w:rPr>
          <w:spacing w:val="-26"/>
          <w:sz w:val="24"/>
        </w:rPr>
        <w:t xml:space="preserve"> </w:t>
      </w:r>
      <w:r>
        <w:rPr>
          <w:sz w:val="24"/>
        </w:rPr>
        <w:t>the Settlement Of Investment Dispute (ICSID), UNCITRAL Arbitration Rules, Convention on the Recognition and Enforcement of Foreing Arbitral Award, Perma No.1 Tahun</w:t>
      </w:r>
      <w:r>
        <w:rPr>
          <w:spacing w:val="-5"/>
          <w:sz w:val="24"/>
        </w:rPr>
        <w:t xml:space="preserve"> </w:t>
      </w:r>
      <w:r>
        <w:rPr>
          <w:sz w:val="24"/>
        </w:rPr>
        <w:t>1990</w:t>
      </w:r>
    </w:p>
    <w:p w14:paraId="21DBEF76" w14:textId="77777777" w:rsidR="009013F2" w:rsidRDefault="009013F2">
      <w:pPr>
        <w:pStyle w:val="BodyText"/>
        <w:rPr>
          <w:sz w:val="20"/>
        </w:rPr>
      </w:pPr>
    </w:p>
    <w:p w14:paraId="0D7E57BD" w14:textId="77777777" w:rsidR="009013F2" w:rsidRDefault="009013F2">
      <w:pPr>
        <w:pStyle w:val="BodyText"/>
        <w:rPr>
          <w:sz w:val="20"/>
        </w:rPr>
      </w:pPr>
    </w:p>
    <w:p w14:paraId="42F8A748" w14:textId="77777777" w:rsidR="009013F2" w:rsidRDefault="009013F2">
      <w:pPr>
        <w:pStyle w:val="BodyText"/>
        <w:spacing w:before="8"/>
        <w:rPr>
          <w:sz w:val="2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3687"/>
        <w:gridCol w:w="2552"/>
        <w:gridCol w:w="1815"/>
        <w:gridCol w:w="1138"/>
        <w:gridCol w:w="3428"/>
        <w:gridCol w:w="853"/>
      </w:tblGrid>
      <w:tr w:rsidR="009013F2" w14:paraId="529C126D" w14:textId="77777777">
        <w:trPr>
          <w:trHeight w:val="978"/>
        </w:trPr>
        <w:tc>
          <w:tcPr>
            <w:tcW w:w="878" w:type="dxa"/>
            <w:shd w:val="clear" w:color="auto" w:fill="D9D9D9"/>
          </w:tcPr>
          <w:p w14:paraId="583642C8" w14:textId="77777777" w:rsidR="009013F2" w:rsidRDefault="002B62AF">
            <w:pPr>
              <w:pStyle w:val="TableParagraph"/>
              <w:spacing w:before="1" w:line="259" w:lineRule="auto"/>
              <w:ind w:left="170" w:right="155" w:firstLine="19"/>
              <w:jc w:val="both"/>
              <w:rPr>
                <w:b/>
              </w:rPr>
            </w:pPr>
            <w:r>
              <w:rPr>
                <w:b/>
              </w:rPr>
              <w:t>Perte muan Ke-</w:t>
            </w:r>
          </w:p>
        </w:tc>
        <w:tc>
          <w:tcPr>
            <w:tcW w:w="3687" w:type="dxa"/>
            <w:shd w:val="clear" w:color="auto" w:fill="D9D9D9"/>
          </w:tcPr>
          <w:p w14:paraId="34ACD364" w14:textId="77777777" w:rsidR="009013F2" w:rsidRDefault="002B62AF">
            <w:pPr>
              <w:pStyle w:val="TableParagraph"/>
              <w:spacing w:before="137" w:line="256" w:lineRule="auto"/>
              <w:ind w:left="712" w:right="107" w:hanging="579"/>
              <w:rPr>
                <w:b/>
              </w:rPr>
            </w:pPr>
            <w:r>
              <w:rPr>
                <w:b/>
              </w:rPr>
              <w:t>Sasaran Pembelajaran/Kemampuan Akhir yang Diharapkan</w:t>
            </w:r>
          </w:p>
        </w:tc>
        <w:tc>
          <w:tcPr>
            <w:tcW w:w="2552" w:type="dxa"/>
            <w:shd w:val="clear" w:color="auto" w:fill="D9D9D9"/>
          </w:tcPr>
          <w:p w14:paraId="653669E9" w14:textId="77777777" w:rsidR="009013F2" w:rsidRDefault="009013F2">
            <w:pPr>
              <w:pStyle w:val="TableParagraph"/>
              <w:spacing w:before="7"/>
              <w:ind w:left="0"/>
              <w:rPr>
                <w:sz w:val="23"/>
              </w:rPr>
            </w:pPr>
          </w:p>
          <w:p w14:paraId="7389ED87" w14:textId="77777777" w:rsidR="009013F2" w:rsidRDefault="002B62AF">
            <w:pPr>
              <w:pStyle w:val="TableParagraph"/>
              <w:ind w:left="266" w:right="261"/>
              <w:jc w:val="center"/>
              <w:rPr>
                <w:b/>
              </w:rPr>
            </w:pPr>
            <w:r>
              <w:rPr>
                <w:b/>
              </w:rPr>
              <w:t>Topik Kajian/Materi</w:t>
            </w:r>
          </w:p>
        </w:tc>
        <w:tc>
          <w:tcPr>
            <w:tcW w:w="1815" w:type="dxa"/>
            <w:shd w:val="clear" w:color="auto" w:fill="D9D9D9"/>
          </w:tcPr>
          <w:p w14:paraId="0D6A44BD" w14:textId="77777777" w:rsidR="009013F2" w:rsidRDefault="002B62AF">
            <w:pPr>
              <w:pStyle w:val="TableParagraph"/>
              <w:spacing w:before="1" w:line="259" w:lineRule="auto"/>
              <w:ind w:left="148" w:right="137"/>
              <w:jc w:val="center"/>
              <w:rPr>
                <w:b/>
              </w:rPr>
            </w:pPr>
            <w:r>
              <w:rPr>
                <w:b/>
              </w:rPr>
              <w:t>Bentuk/Metode/ Strategi Pembelajaran</w:t>
            </w:r>
          </w:p>
        </w:tc>
        <w:tc>
          <w:tcPr>
            <w:tcW w:w="1138" w:type="dxa"/>
            <w:shd w:val="clear" w:color="auto" w:fill="D9D9D9"/>
          </w:tcPr>
          <w:p w14:paraId="40DBC154" w14:textId="77777777" w:rsidR="009013F2" w:rsidRDefault="002B62AF">
            <w:pPr>
              <w:pStyle w:val="TableParagraph"/>
              <w:spacing w:before="137" w:line="256" w:lineRule="auto"/>
              <w:ind w:left="243" w:right="187" w:hanging="32"/>
              <w:rPr>
                <w:b/>
              </w:rPr>
            </w:pPr>
            <w:r>
              <w:rPr>
                <w:b/>
              </w:rPr>
              <w:t>Alokasi Waktu</w:t>
            </w:r>
          </w:p>
        </w:tc>
        <w:tc>
          <w:tcPr>
            <w:tcW w:w="3428" w:type="dxa"/>
            <w:shd w:val="clear" w:color="auto" w:fill="D9D9D9"/>
          </w:tcPr>
          <w:p w14:paraId="499495F9" w14:textId="77777777" w:rsidR="009013F2" w:rsidRDefault="009013F2">
            <w:pPr>
              <w:pStyle w:val="TableParagraph"/>
              <w:spacing w:before="7"/>
              <w:ind w:left="0"/>
              <w:rPr>
                <w:sz w:val="23"/>
              </w:rPr>
            </w:pPr>
          </w:p>
          <w:p w14:paraId="644A3EDB" w14:textId="77777777" w:rsidR="009013F2" w:rsidRDefault="002B62AF">
            <w:pPr>
              <w:pStyle w:val="TableParagraph"/>
              <w:ind w:left="355" w:right="351"/>
              <w:jc w:val="center"/>
              <w:rPr>
                <w:b/>
              </w:rPr>
            </w:pPr>
            <w:r>
              <w:rPr>
                <w:b/>
              </w:rPr>
              <w:t>Indikator/Kriteria Penilaian</w:t>
            </w:r>
          </w:p>
        </w:tc>
        <w:tc>
          <w:tcPr>
            <w:tcW w:w="853" w:type="dxa"/>
            <w:shd w:val="clear" w:color="auto" w:fill="D9D9D9"/>
          </w:tcPr>
          <w:p w14:paraId="0F5A49C1" w14:textId="77777777" w:rsidR="009013F2" w:rsidRDefault="009013F2">
            <w:pPr>
              <w:pStyle w:val="TableParagraph"/>
              <w:spacing w:before="7"/>
              <w:ind w:left="0"/>
              <w:rPr>
                <w:sz w:val="23"/>
              </w:rPr>
            </w:pPr>
          </w:p>
          <w:p w14:paraId="15CC1DB3" w14:textId="77777777" w:rsidR="009013F2" w:rsidRDefault="002B62AF">
            <w:pPr>
              <w:pStyle w:val="TableParagraph"/>
              <w:ind w:left="122" w:right="118"/>
              <w:jc w:val="center"/>
              <w:rPr>
                <w:b/>
              </w:rPr>
            </w:pPr>
            <w:r>
              <w:rPr>
                <w:b/>
              </w:rPr>
              <w:t>Bobot</w:t>
            </w:r>
          </w:p>
        </w:tc>
      </w:tr>
      <w:tr w:rsidR="009013F2" w14:paraId="48455EAB" w14:textId="77777777">
        <w:trPr>
          <w:trHeight w:val="431"/>
        </w:trPr>
        <w:tc>
          <w:tcPr>
            <w:tcW w:w="878" w:type="dxa"/>
          </w:tcPr>
          <w:p w14:paraId="487BB47E" w14:textId="77777777" w:rsidR="009013F2" w:rsidRDefault="002B62AF">
            <w:pPr>
              <w:pStyle w:val="TableParagraph"/>
              <w:spacing w:before="1"/>
              <w:ind w:left="311"/>
              <w:rPr>
                <w:b/>
              </w:rPr>
            </w:pPr>
            <w:r>
              <w:rPr>
                <w:b/>
              </w:rPr>
              <w:t>(1)</w:t>
            </w:r>
          </w:p>
        </w:tc>
        <w:tc>
          <w:tcPr>
            <w:tcW w:w="3687" w:type="dxa"/>
          </w:tcPr>
          <w:p w14:paraId="4CC817E5" w14:textId="77777777" w:rsidR="009013F2" w:rsidRDefault="002B62AF">
            <w:pPr>
              <w:pStyle w:val="TableParagraph"/>
              <w:spacing w:before="1"/>
              <w:ind w:left="1694" w:right="1686"/>
              <w:jc w:val="center"/>
              <w:rPr>
                <w:b/>
              </w:rPr>
            </w:pPr>
            <w:r>
              <w:rPr>
                <w:b/>
              </w:rPr>
              <w:t>(2)</w:t>
            </w:r>
          </w:p>
        </w:tc>
        <w:tc>
          <w:tcPr>
            <w:tcW w:w="2552" w:type="dxa"/>
          </w:tcPr>
          <w:p w14:paraId="33498907" w14:textId="77777777" w:rsidR="009013F2" w:rsidRDefault="002B62AF">
            <w:pPr>
              <w:pStyle w:val="TableParagraph"/>
              <w:spacing w:before="1"/>
              <w:ind w:left="266" w:right="261"/>
              <w:jc w:val="center"/>
              <w:rPr>
                <w:b/>
              </w:rPr>
            </w:pPr>
            <w:r>
              <w:rPr>
                <w:b/>
              </w:rPr>
              <w:t>(3)</w:t>
            </w:r>
          </w:p>
        </w:tc>
        <w:tc>
          <w:tcPr>
            <w:tcW w:w="1815" w:type="dxa"/>
          </w:tcPr>
          <w:p w14:paraId="271AAD68" w14:textId="77777777" w:rsidR="009013F2" w:rsidRDefault="002B62AF">
            <w:pPr>
              <w:pStyle w:val="TableParagraph"/>
              <w:spacing w:before="1"/>
              <w:ind w:left="144" w:right="137"/>
              <w:jc w:val="center"/>
              <w:rPr>
                <w:b/>
              </w:rPr>
            </w:pPr>
            <w:r>
              <w:rPr>
                <w:b/>
              </w:rPr>
              <w:t>(4)</w:t>
            </w:r>
          </w:p>
        </w:tc>
        <w:tc>
          <w:tcPr>
            <w:tcW w:w="1138" w:type="dxa"/>
          </w:tcPr>
          <w:p w14:paraId="457B3CC8" w14:textId="77777777" w:rsidR="009013F2" w:rsidRDefault="002B62AF">
            <w:pPr>
              <w:pStyle w:val="TableParagraph"/>
              <w:spacing w:before="1"/>
              <w:ind w:left="418" w:right="412"/>
              <w:jc w:val="center"/>
              <w:rPr>
                <w:b/>
              </w:rPr>
            </w:pPr>
            <w:r>
              <w:rPr>
                <w:b/>
              </w:rPr>
              <w:t>(5)</w:t>
            </w:r>
          </w:p>
        </w:tc>
        <w:tc>
          <w:tcPr>
            <w:tcW w:w="3428" w:type="dxa"/>
          </w:tcPr>
          <w:p w14:paraId="23D7A1DE" w14:textId="77777777" w:rsidR="009013F2" w:rsidRDefault="002B62AF">
            <w:pPr>
              <w:pStyle w:val="TableParagraph"/>
              <w:spacing w:before="1"/>
              <w:ind w:left="355" w:right="349"/>
              <w:jc w:val="center"/>
              <w:rPr>
                <w:b/>
              </w:rPr>
            </w:pPr>
            <w:r>
              <w:rPr>
                <w:b/>
              </w:rPr>
              <w:t>(6)</w:t>
            </w:r>
          </w:p>
        </w:tc>
        <w:tc>
          <w:tcPr>
            <w:tcW w:w="853" w:type="dxa"/>
          </w:tcPr>
          <w:p w14:paraId="226999FE" w14:textId="77777777" w:rsidR="009013F2" w:rsidRDefault="002B62AF">
            <w:pPr>
              <w:pStyle w:val="TableParagraph"/>
              <w:spacing w:before="1"/>
              <w:ind w:left="122" w:right="115"/>
              <w:jc w:val="center"/>
              <w:rPr>
                <w:b/>
              </w:rPr>
            </w:pPr>
            <w:r>
              <w:rPr>
                <w:b/>
              </w:rPr>
              <w:t>(7)</w:t>
            </w:r>
          </w:p>
        </w:tc>
      </w:tr>
      <w:tr w:rsidR="009013F2" w14:paraId="62317217" w14:textId="77777777">
        <w:trPr>
          <w:trHeight w:val="2959"/>
        </w:trPr>
        <w:tc>
          <w:tcPr>
            <w:tcW w:w="878" w:type="dxa"/>
          </w:tcPr>
          <w:p w14:paraId="284DA535" w14:textId="77777777" w:rsidR="009013F2" w:rsidRDefault="002B62AF">
            <w:pPr>
              <w:pStyle w:val="TableParagraph"/>
              <w:spacing w:before="1"/>
              <w:ind w:left="383"/>
            </w:pPr>
            <w:r>
              <w:t>1</w:t>
            </w:r>
          </w:p>
        </w:tc>
        <w:tc>
          <w:tcPr>
            <w:tcW w:w="3687" w:type="dxa"/>
          </w:tcPr>
          <w:p w14:paraId="45C7A8FC" w14:textId="77777777" w:rsidR="009013F2" w:rsidRDefault="002B62AF">
            <w:pPr>
              <w:pStyle w:val="TableParagraph"/>
              <w:ind w:left="108" w:right="96"/>
              <w:jc w:val="both"/>
            </w:pPr>
            <w:r>
              <w:t>Pembukaan matakuliah (mahasiswa menyepakati kontrak perkuliahan) dan mahasiswa mampu menguraikan pengertian serta isu-isu dalam penyelesaian sengketa bisnis</w:t>
            </w:r>
          </w:p>
        </w:tc>
        <w:tc>
          <w:tcPr>
            <w:tcW w:w="2552" w:type="dxa"/>
          </w:tcPr>
          <w:p w14:paraId="17AAB75F" w14:textId="77777777" w:rsidR="009013F2" w:rsidRDefault="002B62AF">
            <w:pPr>
              <w:pStyle w:val="TableParagraph"/>
              <w:spacing w:line="251" w:lineRule="exact"/>
              <w:ind w:left="108"/>
            </w:pPr>
            <w:r>
              <w:t>Pengantar</w:t>
            </w:r>
          </w:p>
          <w:p w14:paraId="0B49799A" w14:textId="77777777" w:rsidR="009013F2" w:rsidRDefault="002B62AF">
            <w:pPr>
              <w:pStyle w:val="TableParagraph"/>
              <w:numPr>
                <w:ilvl w:val="0"/>
                <w:numId w:val="36"/>
              </w:numPr>
              <w:tabs>
                <w:tab w:val="left" w:pos="829"/>
              </w:tabs>
              <w:spacing w:before="4" w:line="276" w:lineRule="auto"/>
              <w:ind w:right="104"/>
            </w:pPr>
            <w:r>
              <w:t xml:space="preserve">Pengertian dan Lingkup </w:t>
            </w:r>
            <w:r>
              <w:rPr>
                <w:spacing w:val="-3"/>
              </w:rPr>
              <w:t xml:space="preserve">Sengketa </w:t>
            </w:r>
            <w:r>
              <w:t>Bisnis</w:t>
            </w:r>
          </w:p>
          <w:p w14:paraId="1CCAC45E" w14:textId="77777777" w:rsidR="009013F2" w:rsidRDefault="002B62AF">
            <w:pPr>
              <w:pStyle w:val="TableParagraph"/>
              <w:numPr>
                <w:ilvl w:val="0"/>
                <w:numId w:val="36"/>
              </w:numPr>
              <w:tabs>
                <w:tab w:val="left" w:pos="829"/>
              </w:tabs>
              <w:spacing w:line="276" w:lineRule="auto"/>
              <w:ind w:right="299"/>
            </w:pPr>
            <w:r>
              <w:t>Metode-metode Penyelesaian Sengketa</w:t>
            </w:r>
            <w:r>
              <w:rPr>
                <w:spacing w:val="5"/>
              </w:rPr>
              <w:t xml:space="preserve"> </w:t>
            </w:r>
            <w:r>
              <w:rPr>
                <w:spacing w:val="-4"/>
              </w:rPr>
              <w:t>Bisnis</w:t>
            </w:r>
          </w:p>
          <w:p w14:paraId="29DBFF33" w14:textId="77777777" w:rsidR="009013F2" w:rsidRDefault="002B62AF">
            <w:pPr>
              <w:pStyle w:val="TableParagraph"/>
              <w:spacing w:before="196"/>
              <w:ind w:left="108"/>
            </w:pPr>
            <w:r>
              <w:t>Isu-isu dalam</w:t>
            </w:r>
          </w:p>
          <w:p w14:paraId="77DA1214" w14:textId="77777777" w:rsidR="009013F2" w:rsidRDefault="002B62AF">
            <w:pPr>
              <w:pStyle w:val="TableParagraph"/>
              <w:spacing w:before="5" w:line="252" w:lineRule="exact"/>
              <w:ind w:left="108" w:right="404"/>
            </w:pPr>
            <w:r>
              <w:t>Penyelesaian Sengketa Bisnis</w:t>
            </w:r>
          </w:p>
        </w:tc>
        <w:tc>
          <w:tcPr>
            <w:tcW w:w="1815" w:type="dxa"/>
          </w:tcPr>
          <w:p w14:paraId="03F47F35" w14:textId="77777777" w:rsidR="009013F2" w:rsidRDefault="002B62AF">
            <w:pPr>
              <w:pStyle w:val="TableParagraph"/>
              <w:ind w:left="424" w:right="554"/>
            </w:pPr>
            <w:r>
              <w:t>Kuliah interaktif</w:t>
            </w:r>
          </w:p>
        </w:tc>
        <w:tc>
          <w:tcPr>
            <w:tcW w:w="1138" w:type="dxa"/>
          </w:tcPr>
          <w:p w14:paraId="55C0C422" w14:textId="77777777" w:rsidR="009013F2" w:rsidRDefault="002B62AF">
            <w:pPr>
              <w:pStyle w:val="TableParagraph"/>
              <w:spacing w:line="251" w:lineRule="exact"/>
              <w:ind w:left="347"/>
            </w:pPr>
            <w:r>
              <w:t>2x50</w:t>
            </w:r>
          </w:p>
          <w:p w14:paraId="5F3128D0" w14:textId="77777777" w:rsidR="009013F2" w:rsidRDefault="002B62AF">
            <w:pPr>
              <w:pStyle w:val="TableParagraph"/>
              <w:spacing w:before="1"/>
              <w:ind w:left="303"/>
            </w:pPr>
            <w:r>
              <w:t>Menit</w:t>
            </w:r>
          </w:p>
        </w:tc>
        <w:tc>
          <w:tcPr>
            <w:tcW w:w="3428" w:type="dxa"/>
          </w:tcPr>
          <w:p w14:paraId="7BF792F1" w14:textId="77777777" w:rsidR="009013F2" w:rsidRDefault="002B62AF">
            <w:pPr>
              <w:pStyle w:val="TableParagraph"/>
              <w:numPr>
                <w:ilvl w:val="0"/>
                <w:numId w:val="35"/>
              </w:numPr>
              <w:tabs>
                <w:tab w:val="left" w:pos="827"/>
                <w:tab w:val="left" w:pos="828"/>
              </w:tabs>
              <w:ind w:hanging="361"/>
            </w:pPr>
            <w:r>
              <w:t>Keaktifan dalam</w:t>
            </w:r>
            <w:r>
              <w:rPr>
                <w:spacing w:val="-4"/>
              </w:rPr>
              <w:t xml:space="preserve"> </w:t>
            </w:r>
            <w:r>
              <w:t>kelas</w:t>
            </w:r>
          </w:p>
          <w:p w14:paraId="63CD3085" w14:textId="77777777" w:rsidR="009013F2" w:rsidRDefault="002B62AF">
            <w:pPr>
              <w:pStyle w:val="TableParagraph"/>
              <w:numPr>
                <w:ilvl w:val="0"/>
                <w:numId w:val="35"/>
              </w:numPr>
              <w:tabs>
                <w:tab w:val="left" w:pos="827"/>
                <w:tab w:val="left" w:pos="828"/>
              </w:tabs>
              <w:ind w:right="470"/>
            </w:pPr>
            <w:r>
              <w:t xml:space="preserve">Ketepatan </w:t>
            </w:r>
            <w:r>
              <w:rPr>
                <w:spacing w:val="-3"/>
              </w:rPr>
              <w:t xml:space="preserve">membedakan </w:t>
            </w:r>
            <w:r>
              <w:t>pengertian dan isu-isu sengketa</w:t>
            </w:r>
            <w:r>
              <w:rPr>
                <w:spacing w:val="-1"/>
              </w:rPr>
              <w:t xml:space="preserve"> </w:t>
            </w:r>
            <w:r>
              <w:t>bisnis</w:t>
            </w:r>
          </w:p>
          <w:p w14:paraId="51CB39A7" w14:textId="77777777" w:rsidR="009013F2" w:rsidRDefault="002B62AF">
            <w:pPr>
              <w:pStyle w:val="TableParagraph"/>
              <w:numPr>
                <w:ilvl w:val="0"/>
                <w:numId w:val="35"/>
              </w:numPr>
              <w:tabs>
                <w:tab w:val="left" w:pos="827"/>
                <w:tab w:val="left" w:pos="828"/>
              </w:tabs>
              <w:spacing w:before="1"/>
              <w:ind w:right="583"/>
            </w:pPr>
            <w:r>
              <w:t xml:space="preserve">Kedisplinan dan </w:t>
            </w:r>
            <w:r>
              <w:rPr>
                <w:spacing w:val="-4"/>
              </w:rPr>
              <w:t xml:space="preserve">sopan </w:t>
            </w:r>
            <w:r>
              <w:t>santun</w:t>
            </w:r>
          </w:p>
        </w:tc>
        <w:tc>
          <w:tcPr>
            <w:tcW w:w="853" w:type="dxa"/>
          </w:tcPr>
          <w:p w14:paraId="7C6FA59D" w14:textId="77777777" w:rsidR="009013F2" w:rsidRDefault="002B62AF">
            <w:pPr>
              <w:pStyle w:val="TableParagraph"/>
              <w:spacing w:before="1"/>
              <w:ind w:left="122" w:right="117"/>
              <w:jc w:val="center"/>
            </w:pPr>
            <w:r>
              <w:t>5%</w:t>
            </w:r>
          </w:p>
        </w:tc>
      </w:tr>
      <w:tr w:rsidR="009013F2" w14:paraId="21136320" w14:textId="77777777">
        <w:trPr>
          <w:trHeight w:val="1773"/>
        </w:trPr>
        <w:tc>
          <w:tcPr>
            <w:tcW w:w="878" w:type="dxa"/>
          </w:tcPr>
          <w:p w14:paraId="1DF2D884" w14:textId="77777777" w:rsidR="009013F2" w:rsidRDefault="002B62AF">
            <w:pPr>
              <w:pStyle w:val="TableParagraph"/>
              <w:spacing w:before="1"/>
              <w:ind w:left="357"/>
            </w:pPr>
            <w:r>
              <w:t>2.</w:t>
            </w:r>
          </w:p>
        </w:tc>
        <w:tc>
          <w:tcPr>
            <w:tcW w:w="3687" w:type="dxa"/>
          </w:tcPr>
          <w:p w14:paraId="0868F29C" w14:textId="77777777" w:rsidR="009013F2" w:rsidRDefault="002B62AF">
            <w:pPr>
              <w:pStyle w:val="TableParagraph"/>
              <w:spacing w:before="1" w:line="259" w:lineRule="auto"/>
              <w:ind w:left="108" w:right="98"/>
              <w:jc w:val="both"/>
            </w:pPr>
            <w:r>
              <w:t>Mahasiswa mampu menguraikan mekanisme penyelesaian sengktea bisnis serta mampu menguraikan kombinasi non litigasi dan litigasi dalam penyelesaian sengketa bisnis.</w:t>
            </w:r>
          </w:p>
        </w:tc>
        <w:tc>
          <w:tcPr>
            <w:tcW w:w="2552" w:type="dxa"/>
          </w:tcPr>
          <w:p w14:paraId="3D2FF60E" w14:textId="77777777" w:rsidR="009013F2" w:rsidRDefault="002B62AF">
            <w:pPr>
              <w:pStyle w:val="TableParagraph"/>
              <w:spacing w:before="1" w:line="259" w:lineRule="auto"/>
              <w:ind w:left="108" w:right="184"/>
            </w:pPr>
            <w:r>
              <w:t>Mekanisme Penyelesaian Sengketa Bisnis</w:t>
            </w:r>
          </w:p>
          <w:p w14:paraId="73FF5771" w14:textId="77777777" w:rsidR="009013F2" w:rsidRDefault="002B62AF">
            <w:pPr>
              <w:pStyle w:val="TableParagraph"/>
              <w:numPr>
                <w:ilvl w:val="0"/>
                <w:numId w:val="34"/>
              </w:numPr>
              <w:tabs>
                <w:tab w:val="left" w:pos="829"/>
              </w:tabs>
              <w:spacing w:before="159"/>
              <w:ind w:hanging="361"/>
            </w:pPr>
            <w:r>
              <w:t>Litigasi</w:t>
            </w:r>
          </w:p>
          <w:p w14:paraId="25CA7A85" w14:textId="77777777" w:rsidR="009013F2" w:rsidRDefault="002B62AF">
            <w:pPr>
              <w:pStyle w:val="TableParagraph"/>
              <w:numPr>
                <w:ilvl w:val="1"/>
                <w:numId w:val="34"/>
              </w:numPr>
              <w:tabs>
                <w:tab w:val="left" w:pos="1188"/>
                <w:tab w:val="left" w:pos="1189"/>
              </w:tabs>
              <w:spacing w:before="37"/>
              <w:ind w:hanging="361"/>
            </w:pPr>
            <w:r>
              <w:t>Pengadilan</w:t>
            </w:r>
          </w:p>
          <w:p w14:paraId="63CB0C84" w14:textId="77777777" w:rsidR="009013F2" w:rsidRDefault="002B62AF">
            <w:pPr>
              <w:pStyle w:val="TableParagraph"/>
              <w:numPr>
                <w:ilvl w:val="1"/>
                <w:numId w:val="34"/>
              </w:numPr>
              <w:tabs>
                <w:tab w:val="left" w:pos="1188"/>
                <w:tab w:val="left" w:pos="1189"/>
              </w:tabs>
              <w:spacing w:before="38"/>
              <w:ind w:hanging="361"/>
            </w:pPr>
            <w:r>
              <w:t>Arbitrase</w:t>
            </w:r>
          </w:p>
        </w:tc>
        <w:tc>
          <w:tcPr>
            <w:tcW w:w="1815" w:type="dxa"/>
          </w:tcPr>
          <w:p w14:paraId="7FAC19BD" w14:textId="77777777" w:rsidR="009013F2" w:rsidRDefault="002B62AF">
            <w:pPr>
              <w:pStyle w:val="TableParagraph"/>
              <w:spacing w:line="251" w:lineRule="exact"/>
              <w:ind w:left="107"/>
            </w:pPr>
            <w:r>
              <w:t>-Kuliah interaktif</w:t>
            </w:r>
          </w:p>
          <w:p w14:paraId="0864562F" w14:textId="77777777" w:rsidR="009013F2" w:rsidRDefault="002B62AF">
            <w:pPr>
              <w:pStyle w:val="TableParagraph"/>
              <w:spacing w:line="252" w:lineRule="exact"/>
              <w:ind w:left="107"/>
              <w:rPr>
                <w:i/>
              </w:rPr>
            </w:pPr>
            <w:r>
              <w:t>-</w:t>
            </w:r>
            <w:r>
              <w:rPr>
                <w:i/>
              </w:rPr>
              <w:t>case study</w:t>
            </w:r>
          </w:p>
        </w:tc>
        <w:tc>
          <w:tcPr>
            <w:tcW w:w="1138" w:type="dxa"/>
          </w:tcPr>
          <w:p w14:paraId="0C4AF98E" w14:textId="77777777" w:rsidR="009013F2" w:rsidRDefault="002B62AF">
            <w:pPr>
              <w:pStyle w:val="TableParagraph"/>
              <w:spacing w:line="251" w:lineRule="exact"/>
              <w:ind w:left="347"/>
            </w:pPr>
            <w:r>
              <w:t>2x50</w:t>
            </w:r>
          </w:p>
          <w:p w14:paraId="33548412" w14:textId="77777777" w:rsidR="009013F2" w:rsidRDefault="002B62AF">
            <w:pPr>
              <w:pStyle w:val="TableParagraph"/>
              <w:spacing w:line="252" w:lineRule="exact"/>
              <w:ind w:left="315"/>
            </w:pPr>
            <w:r>
              <w:t>menit</w:t>
            </w:r>
          </w:p>
        </w:tc>
        <w:tc>
          <w:tcPr>
            <w:tcW w:w="3428" w:type="dxa"/>
          </w:tcPr>
          <w:p w14:paraId="4C5B64F4" w14:textId="77777777" w:rsidR="009013F2" w:rsidRDefault="002B62AF">
            <w:pPr>
              <w:pStyle w:val="TableParagraph"/>
              <w:numPr>
                <w:ilvl w:val="0"/>
                <w:numId w:val="33"/>
              </w:numPr>
              <w:tabs>
                <w:tab w:val="left" w:pos="827"/>
                <w:tab w:val="left" w:pos="828"/>
              </w:tabs>
              <w:spacing w:line="253" w:lineRule="exact"/>
              <w:ind w:hanging="361"/>
            </w:pPr>
            <w:r>
              <w:t>Keaktifan dalam</w:t>
            </w:r>
            <w:r>
              <w:rPr>
                <w:spacing w:val="-4"/>
              </w:rPr>
              <w:t xml:space="preserve"> </w:t>
            </w:r>
            <w:r>
              <w:t>kelas</w:t>
            </w:r>
          </w:p>
          <w:p w14:paraId="693CCA3E" w14:textId="77777777" w:rsidR="009013F2" w:rsidRDefault="002B62AF">
            <w:pPr>
              <w:pStyle w:val="TableParagraph"/>
              <w:numPr>
                <w:ilvl w:val="0"/>
                <w:numId w:val="33"/>
              </w:numPr>
              <w:tabs>
                <w:tab w:val="left" w:pos="827"/>
                <w:tab w:val="left" w:pos="828"/>
              </w:tabs>
              <w:ind w:right="494"/>
            </w:pPr>
            <w:r>
              <w:t xml:space="preserve">Ketepatan </w:t>
            </w:r>
            <w:r>
              <w:rPr>
                <w:spacing w:val="-3"/>
              </w:rPr>
              <w:t xml:space="preserve">menguraikan </w:t>
            </w:r>
            <w:r>
              <w:t>materi</w:t>
            </w:r>
          </w:p>
          <w:p w14:paraId="5C27920D" w14:textId="77777777" w:rsidR="009013F2" w:rsidRDefault="002B62AF">
            <w:pPr>
              <w:pStyle w:val="TableParagraph"/>
              <w:numPr>
                <w:ilvl w:val="0"/>
                <w:numId w:val="33"/>
              </w:numPr>
              <w:tabs>
                <w:tab w:val="left" w:pos="827"/>
                <w:tab w:val="left" w:pos="828"/>
              </w:tabs>
              <w:spacing w:before="1"/>
              <w:ind w:right="386"/>
            </w:pPr>
            <w:r>
              <w:t>Ketepatan dalam menguraikan</w:t>
            </w:r>
            <w:r>
              <w:rPr>
                <w:spacing w:val="4"/>
              </w:rPr>
              <w:t xml:space="preserve"> </w:t>
            </w:r>
            <w:r>
              <w:rPr>
                <w:spacing w:val="-3"/>
              </w:rPr>
              <w:t>mekanisme</w:t>
            </w:r>
          </w:p>
          <w:p w14:paraId="751ADB47" w14:textId="77777777" w:rsidR="009013F2" w:rsidRDefault="002B62AF">
            <w:pPr>
              <w:pStyle w:val="TableParagraph"/>
              <w:spacing w:before="2" w:line="252" w:lineRule="exact"/>
              <w:ind w:right="610"/>
            </w:pPr>
            <w:r>
              <w:t>penyelesaian sengketa bisnis</w:t>
            </w:r>
          </w:p>
        </w:tc>
        <w:tc>
          <w:tcPr>
            <w:tcW w:w="853" w:type="dxa"/>
          </w:tcPr>
          <w:p w14:paraId="225B3BD7" w14:textId="77777777" w:rsidR="009013F2" w:rsidRDefault="002B62AF">
            <w:pPr>
              <w:pStyle w:val="TableParagraph"/>
              <w:spacing w:before="1"/>
              <w:ind w:left="122" w:right="117"/>
              <w:jc w:val="center"/>
            </w:pPr>
            <w:r>
              <w:t>5%</w:t>
            </w:r>
          </w:p>
        </w:tc>
      </w:tr>
    </w:tbl>
    <w:p w14:paraId="7FCE890E" w14:textId="77777777" w:rsidR="009013F2" w:rsidRDefault="009013F2">
      <w:pPr>
        <w:jc w:val="center"/>
        <w:sectPr w:rsidR="009013F2">
          <w:pgSz w:w="16840" w:h="11910" w:orient="landscape"/>
          <w:pgMar w:top="1100" w:right="640" w:bottom="280" w:left="1620" w:header="720" w:footer="720" w:gutter="0"/>
          <w:cols w:space="720"/>
        </w:sectPr>
      </w:pPr>
    </w:p>
    <w:p w14:paraId="316CD466" w14:textId="77777777" w:rsidR="009013F2" w:rsidRDefault="009013F2">
      <w:pPr>
        <w:pStyle w:val="BodyText"/>
        <w:rPr>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3687"/>
        <w:gridCol w:w="2552"/>
        <w:gridCol w:w="1815"/>
        <w:gridCol w:w="1138"/>
        <w:gridCol w:w="3428"/>
        <w:gridCol w:w="853"/>
      </w:tblGrid>
      <w:tr w:rsidR="009013F2" w14:paraId="70D6D136" w14:textId="77777777">
        <w:trPr>
          <w:trHeight w:val="2652"/>
        </w:trPr>
        <w:tc>
          <w:tcPr>
            <w:tcW w:w="878" w:type="dxa"/>
          </w:tcPr>
          <w:p w14:paraId="371D1FB4" w14:textId="77777777" w:rsidR="009013F2" w:rsidRDefault="009013F2">
            <w:pPr>
              <w:pStyle w:val="TableParagraph"/>
              <w:ind w:left="0"/>
            </w:pPr>
          </w:p>
        </w:tc>
        <w:tc>
          <w:tcPr>
            <w:tcW w:w="3687" w:type="dxa"/>
          </w:tcPr>
          <w:p w14:paraId="7355FD47" w14:textId="77777777" w:rsidR="009013F2" w:rsidRDefault="009013F2">
            <w:pPr>
              <w:pStyle w:val="TableParagraph"/>
              <w:ind w:left="0"/>
            </w:pPr>
          </w:p>
        </w:tc>
        <w:tc>
          <w:tcPr>
            <w:tcW w:w="2552" w:type="dxa"/>
          </w:tcPr>
          <w:p w14:paraId="44E2722C" w14:textId="77777777" w:rsidR="009013F2" w:rsidRDefault="002B62AF">
            <w:pPr>
              <w:pStyle w:val="TableParagraph"/>
              <w:numPr>
                <w:ilvl w:val="0"/>
                <w:numId w:val="32"/>
              </w:numPr>
              <w:tabs>
                <w:tab w:val="left" w:pos="829"/>
              </w:tabs>
              <w:spacing w:before="1"/>
              <w:ind w:hanging="361"/>
            </w:pPr>
            <w:r>
              <w:t>Non</w:t>
            </w:r>
            <w:r>
              <w:rPr>
                <w:spacing w:val="-1"/>
              </w:rPr>
              <w:t xml:space="preserve"> </w:t>
            </w:r>
            <w:r>
              <w:t>Litigasi</w:t>
            </w:r>
          </w:p>
          <w:p w14:paraId="3E42D2AF" w14:textId="77777777" w:rsidR="009013F2" w:rsidRDefault="002B62AF">
            <w:pPr>
              <w:pStyle w:val="TableParagraph"/>
              <w:numPr>
                <w:ilvl w:val="1"/>
                <w:numId w:val="32"/>
              </w:numPr>
              <w:tabs>
                <w:tab w:val="left" w:pos="1188"/>
                <w:tab w:val="left" w:pos="1189"/>
              </w:tabs>
              <w:spacing w:before="37"/>
              <w:ind w:hanging="361"/>
            </w:pPr>
            <w:r>
              <w:t>Konsultasi</w:t>
            </w:r>
          </w:p>
          <w:p w14:paraId="24994F1B" w14:textId="77777777" w:rsidR="009013F2" w:rsidRDefault="002B62AF">
            <w:pPr>
              <w:pStyle w:val="TableParagraph"/>
              <w:numPr>
                <w:ilvl w:val="1"/>
                <w:numId w:val="32"/>
              </w:numPr>
              <w:tabs>
                <w:tab w:val="left" w:pos="1188"/>
                <w:tab w:val="left" w:pos="1189"/>
              </w:tabs>
              <w:spacing w:before="40"/>
              <w:ind w:hanging="361"/>
            </w:pPr>
            <w:r>
              <w:t>Negosiasi</w:t>
            </w:r>
          </w:p>
          <w:p w14:paraId="287C75E2" w14:textId="77777777" w:rsidR="009013F2" w:rsidRDefault="002B62AF">
            <w:pPr>
              <w:pStyle w:val="TableParagraph"/>
              <w:numPr>
                <w:ilvl w:val="1"/>
                <w:numId w:val="32"/>
              </w:numPr>
              <w:tabs>
                <w:tab w:val="left" w:pos="1188"/>
                <w:tab w:val="left" w:pos="1189"/>
              </w:tabs>
              <w:spacing w:before="37"/>
              <w:ind w:hanging="361"/>
            </w:pPr>
            <w:r>
              <w:t>Mediasi</w:t>
            </w:r>
          </w:p>
          <w:p w14:paraId="49C325FC" w14:textId="77777777" w:rsidR="009013F2" w:rsidRDefault="002B62AF">
            <w:pPr>
              <w:pStyle w:val="TableParagraph"/>
              <w:numPr>
                <w:ilvl w:val="1"/>
                <w:numId w:val="32"/>
              </w:numPr>
              <w:tabs>
                <w:tab w:val="left" w:pos="1188"/>
                <w:tab w:val="left" w:pos="1189"/>
              </w:tabs>
              <w:spacing w:before="38"/>
              <w:ind w:hanging="361"/>
            </w:pPr>
            <w:r>
              <w:t>Konsiliasi</w:t>
            </w:r>
          </w:p>
          <w:p w14:paraId="5E9507F1" w14:textId="77777777" w:rsidR="009013F2" w:rsidRDefault="002B62AF">
            <w:pPr>
              <w:pStyle w:val="TableParagraph"/>
              <w:numPr>
                <w:ilvl w:val="1"/>
                <w:numId w:val="32"/>
              </w:numPr>
              <w:tabs>
                <w:tab w:val="left" w:pos="1188"/>
                <w:tab w:val="left" w:pos="1189"/>
              </w:tabs>
              <w:spacing w:before="37"/>
              <w:ind w:hanging="361"/>
            </w:pPr>
            <w:r>
              <w:t>Pendapat Ahli</w:t>
            </w:r>
          </w:p>
          <w:p w14:paraId="165E88C3" w14:textId="77777777" w:rsidR="009013F2" w:rsidRDefault="009013F2">
            <w:pPr>
              <w:pStyle w:val="TableParagraph"/>
              <w:spacing w:before="9"/>
              <w:ind w:left="0"/>
              <w:rPr>
                <w:sz w:val="20"/>
              </w:rPr>
            </w:pPr>
          </w:p>
          <w:p w14:paraId="43B15D02" w14:textId="77777777" w:rsidR="009013F2" w:rsidRDefault="002B62AF">
            <w:pPr>
              <w:pStyle w:val="TableParagraph"/>
              <w:spacing w:before="1" w:line="259" w:lineRule="auto"/>
              <w:ind w:left="141" w:right="288" w:hanging="34"/>
            </w:pPr>
            <w:r>
              <w:t>Kombinasi Non Litigasi dan Litigasi</w:t>
            </w:r>
          </w:p>
        </w:tc>
        <w:tc>
          <w:tcPr>
            <w:tcW w:w="1815" w:type="dxa"/>
          </w:tcPr>
          <w:p w14:paraId="0649EA1A" w14:textId="77777777" w:rsidR="009013F2" w:rsidRDefault="009013F2">
            <w:pPr>
              <w:pStyle w:val="TableParagraph"/>
              <w:ind w:left="0"/>
            </w:pPr>
          </w:p>
        </w:tc>
        <w:tc>
          <w:tcPr>
            <w:tcW w:w="1138" w:type="dxa"/>
          </w:tcPr>
          <w:p w14:paraId="5CA688C9" w14:textId="77777777" w:rsidR="009013F2" w:rsidRDefault="009013F2">
            <w:pPr>
              <w:pStyle w:val="TableParagraph"/>
              <w:ind w:left="0"/>
            </w:pPr>
          </w:p>
        </w:tc>
        <w:tc>
          <w:tcPr>
            <w:tcW w:w="3428" w:type="dxa"/>
          </w:tcPr>
          <w:p w14:paraId="7BDA80B3" w14:textId="77777777" w:rsidR="009013F2" w:rsidRDefault="002B62AF">
            <w:pPr>
              <w:pStyle w:val="TableParagraph"/>
              <w:tabs>
                <w:tab w:val="left" w:pos="827"/>
              </w:tabs>
              <w:spacing w:line="278" w:lineRule="auto"/>
              <w:ind w:right="583" w:hanging="360"/>
            </w:pPr>
            <w:r>
              <w:rPr>
                <w:rFonts w:ascii="Arial"/>
              </w:rPr>
              <w:t>-</w:t>
            </w:r>
            <w:r>
              <w:rPr>
                <w:rFonts w:ascii="Arial"/>
              </w:rPr>
              <w:tab/>
            </w:r>
            <w:r>
              <w:t xml:space="preserve">Kedisplinan dan </w:t>
            </w:r>
            <w:r>
              <w:rPr>
                <w:spacing w:val="-4"/>
              </w:rPr>
              <w:t xml:space="preserve">sopan </w:t>
            </w:r>
            <w:r>
              <w:t>santun</w:t>
            </w:r>
          </w:p>
        </w:tc>
        <w:tc>
          <w:tcPr>
            <w:tcW w:w="853" w:type="dxa"/>
          </w:tcPr>
          <w:p w14:paraId="088852A2" w14:textId="77777777" w:rsidR="009013F2" w:rsidRDefault="009013F2">
            <w:pPr>
              <w:pStyle w:val="TableParagraph"/>
              <w:ind w:left="0"/>
            </w:pPr>
          </w:p>
        </w:tc>
      </w:tr>
      <w:tr w:rsidR="009013F2" w14:paraId="2F825F5A" w14:textId="77777777">
        <w:trPr>
          <w:trHeight w:val="1773"/>
        </w:trPr>
        <w:tc>
          <w:tcPr>
            <w:tcW w:w="878" w:type="dxa"/>
          </w:tcPr>
          <w:p w14:paraId="7C2505F1" w14:textId="77777777" w:rsidR="009013F2" w:rsidRDefault="002B62AF">
            <w:pPr>
              <w:pStyle w:val="TableParagraph"/>
              <w:spacing w:before="1"/>
              <w:ind w:left="357"/>
            </w:pPr>
            <w:r>
              <w:t>3.</w:t>
            </w:r>
          </w:p>
        </w:tc>
        <w:tc>
          <w:tcPr>
            <w:tcW w:w="3687" w:type="dxa"/>
          </w:tcPr>
          <w:p w14:paraId="3361DC2C" w14:textId="77777777" w:rsidR="009013F2" w:rsidRDefault="002B62AF">
            <w:pPr>
              <w:pStyle w:val="TableParagraph"/>
              <w:spacing w:before="1" w:line="259" w:lineRule="auto"/>
              <w:ind w:left="108" w:right="96"/>
              <w:jc w:val="both"/>
            </w:pPr>
            <w:r>
              <w:t>Mahasiswa mampu menguraikan perbandingan metode penyelesaian sengketa bisnis.</w:t>
            </w:r>
          </w:p>
        </w:tc>
        <w:tc>
          <w:tcPr>
            <w:tcW w:w="2552" w:type="dxa"/>
          </w:tcPr>
          <w:p w14:paraId="4C4853EF" w14:textId="77777777" w:rsidR="009013F2" w:rsidRDefault="002B62AF">
            <w:pPr>
              <w:pStyle w:val="TableParagraph"/>
              <w:ind w:left="108" w:right="404"/>
            </w:pPr>
            <w:r>
              <w:t>Perbandingan Metode Penyelesaian Sengketa Bisnis:</w:t>
            </w:r>
          </w:p>
          <w:p w14:paraId="0DC8CA66" w14:textId="77777777" w:rsidR="009013F2" w:rsidRDefault="002B62AF">
            <w:pPr>
              <w:pStyle w:val="TableParagraph"/>
              <w:numPr>
                <w:ilvl w:val="0"/>
                <w:numId w:val="31"/>
              </w:numPr>
              <w:tabs>
                <w:tab w:val="left" w:pos="1189"/>
              </w:tabs>
              <w:spacing w:line="252" w:lineRule="exact"/>
              <w:ind w:hanging="361"/>
            </w:pPr>
            <w:r>
              <w:t>Litigasi</w:t>
            </w:r>
          </w:p>
          <w:p w14:paraId="6B0964F9" w14:textId="77777777" w:rsidR="009013F2" w:rsidRDefault="002B62AF">
            <w:pPr>
              <w:pStyle w:val="TableParagraph"/>
              <w:numPr>
                <w:ilvl w:val="0"/>
                <w:numId w:val="31"/>
              </w:numPr>
              <w:tabs>
                <w:tab w:val="left" w:pos="1189"/>
              </w:tabs>
              <w:ind w:right="117"/>
            </w:pPr>
            <w:r>
              <w:rPr>
                <w:spacing w:val="-1"/>
              </w:rPr>
              <w:t xml:space="preserve">Mediasi/Kons </w:t>
            </w:r>
            <w:r>
              <w:t>iliasi</w:t>
            </w:r>
          </w:p>
          <w:p w14:paraId="62738DF4" w14:textId="77777777" w:rsidR="009013F2" w:rsidRDefault="002B62AF">
            <w:pPr>
              <w:pStyle w:val="TableParagraph"/>
              <w:numPr>
                <w:ilvl w:val="0"/>
                <w:numId w:val="31"/>
              </w:numPr>
              <w:tabs>
                <w:tab w:val="left" w:pos="1189"/>
              </w:tabs>
              <w:spacing w:line="236" w:lineRule="exact"/>
              <w:ind w:hanging="361"/>
            </w:pPr>
            <w:r>
              <w:t>Arbitrase</w:t>
            </w:r>
          </w:p>
        </w:tc>
        <w:tc>
          <w:tcPr>
            <w:tcW w:w="1815" w:type="dxa"/>
          </w:tcPr>
          <w:p w14:paraId="0619C042" w14:textId="77777777" w:rsidR="009013F2" w:rsidRDefault="002B62AF">
            <w:pPr>
              <w:pStyle w:val="TableParagraph"/>
              <w:numPr>
                <w:ilvl w:val="0"/>
                <w:numId w:val="30"/>
              </w:numPr>
              <w:tabs>
                <w:tab w:val="left" w:pos="420"/>
              </w:tabs>
              <w:ind w:right="575"/>
            </w:pPr>
            <w:r>
              <w:t xml:space="preserve">Kuliah </w:t>
            </w:r>
            <w:r>
              <w:rPr>
                <w:spacing w:val="-1"/>
              </w:rPr>
              <w:t>interaktif</w:t>
            </w:r>
          </w:p>
          <w:p w14:paraId="24F145B2" w14:textId="77777777" w:rsidR="009013F2" w:rsidRDefault="002B62AF">
            <w:pPr>
              <w:pStyle w:val="TableParagraph"/>
              <w:numPr>
                <w:ilvl w:val="0"/>
                <w:numId w:val="30"/>
              </w:numPr>
              <w:tabs>
                <w:tab w:val="left" w:pos="420"/>
              </w:tabs>
              <w:spacing w:line="253" w:lineRule="exact"/>
            </w:pPr>
            <w:r>
              <w:t>Case study</w:t>
            </w:r>
          </w:p>
        </w:tc>
        <w:tc>
          <w:tcPr>
            <w:tcW w:w="1138" w:type="dxa"/>
          </w:tcPr>
          <w:p w14:paraId="570B8D76" w14:textId="77777777" w:rsidR="009013F2" w:rsidRDefault="002B62AF">
            <w:pPr>
              <w:pStyle w:val="TableParagraph"/>
              <w:spacing w:line="251" w:lineRule="exact"/>
              <w:ind w:left="347"/>
            </w:pPr>
            <w:r>
              <w:t>2x50</w:t>
            </w:r>
          </w:p>
          <w:p w14:paraId="713ED2DD" w14:textId="77777777" w:rsidR="009013F2" w:rsidRDefault="002B62AF">
            <w:pPr>
              <w:pStyle w:val="TableParagraph"/>
              <w:spacing w:before="1"/>
              <w:ind w:left="315"/>
            </w:pPr>
            <w:r>
              <w:t>menit</w:t>
            </w:r>
          </w:p>
        </w:tc>
        <w:tc>
          <w:tcPr>
            <w:tcW w:w="3428" w:type="dxa"/>
          </w:tcPr>
          <w:p w14:paraId="122C50D0" w14:textId="77777777" w:rsidR="009013F2" w:rsidRDefault="002B62AF">
            <w:pPr>
              <w:pStyle w:val="TableParagraph"/>
              <w:numPr>
                <w:ilvl w:val="0"/>
                <w:numId w:val="29"/>
              </w:numPr>
              <w:tabs>
                <w:tab w:val="left" w:pos="827"/>
                <w:tab w:val="left" w:pos="828"/>
              </w:tabs>
              <w:ind w:hanging="361"/>
            </w:pPr>
            <w:r>
              <w:t>Keaktifan dalam</w:t>
            </w:r>
            <w:r>
              <w:rPr>
                <w:spacing w:val="-4"/>
              </w:rPr>
              <w:t xml:space="preserve"> </w:t>
            </w:r>
            <w:r>
              <w:t>kelas</w:t>
            </w:r>
          </w:p>
          <w:p w14:paraId="4924FE06" w14:textId="77777777" w:rsidR="009013F2" w:rsidRDefault="002B62AF">
            <w:pPr>
              <w:pStyle w:val="TableParagraph"/>
              <w:numPr>
                <w:ilvl w:val="0"/>
                <w:numId w:val="29"/>
              </w:numPr>
              <w:tabs>
                <w:tab w:val="left" w:pos="827"/>
                <w:tab w:val="left" w:pos="828"/>
              </w:tabs>
              <w:ind w:right="186"/>
            </w:pPr>
            <w:r>
              <w:t>Ketepatan dalam menguraikan perbandingan metode penyelesaian sengketabisnis</w:t>
            </w:r>
          </w:p>
          <w:p w14:paraId="2B320A71" w14:textId="77777777" w:rsidR="009013F2" w:rsidRDefault="002B62AF">
            <w:pPr>
              <w:pStyle w:val="TableParagraph"/>
              <w:numPr>
                <w:ilvl w:val="0"/>
                <w:numId w:val="29"/>
              </w:numPr>
              <w:tabs>
                <w:tab w:val="left" w:pos="827"/>
                <w:tab w:val="left" w:pos="828"/>
              </w:tabs>
              <w:spacing w:before="5" w:line="252" w:lineRule="exact"/>
              <w:ind w:right="583"/>
            </w:pPr>
            <w:r>
              <w:t xml:space="preserve">Kedisplinan dan </w:t>
            </w:r>
            <w:r>
              <w:rPr>
                <w:spacing w:val="-4"/>
              </w:rPr>
              <w:t xml:space="preserve">sopan </w:t>
            </w:r>
            <w:r>
              <w:t>santun</w:t>
            </w:r>
          </w:p>
        </w:tc>
        <w:tc>
          <w:tcPr>
            <w:tcW w:w="853" w:type="dxa"/>
          </w:tcPr>
          <w:p w14:paraId="39C757DC" w14:textId="77777777" w:rsidR="009013F2" w:rsidRDefault="002B62AF">
            <w:pPr>
              <w:pStyle w:val="TableParagraph"/>
              <w:spacing w:before="1"/>
              <w:ind w:left="0" w:right="269"/>
              <w:jc w:val="right"/>
            </w:pPr>
            <w:r>
              <w:t>5%</w:t>
            </w:r>
          </w:p>
        </w:tc>
      </w:tr>
      <w:tr w:rsidR="009013F2" w14:paraId="4354FC2D" w14:textId="77777777">
        <w:trPr>
          <w:trHeight w:val="3288"/>
        </w:trPr>
        <w:tc>
          <w:tcPr>
            <w:tcW w:w="878" w:type="dxa"/>
          </w:tcPr>
          <w:p w14:paraId="3790BDA9" w14:textId="77777777" w:rsidR="009013F2" w:rsidRDefault="002B62AF">
            <w:pPr>
              <w:pStyle w:val="TableParagraph"/>
              <w:spacing w:line="252" w:lineRule="exact"/>
              <w:ind w:left="357"/>
            </w:pPr>
            <w:r>
              <w:t>4.</w:t>
            </w:r>
          </w:p>
        </w:tc>
        <w:tc>
          <w:tcPr>
            <w:tcW w:w="3687" w:type="dxa"/>
          </w:tcPr>
          <w:p w14:paraId="46C8DE8D" w14:textId="326FAD27" w:rsidR="009013F2" w:rsidRPr="00BE67C4" w:rsidRDefault="002B62AF">
            <w:pPr>
              <w:pStyle w:val="TableParagraph"/>
              <w:spacing w:line="259" w:lineRule="auto"/>
              <w:ind w:left="108" w:right="98"/>
              <w:jc w:val="both"/>
              <w:rPr>
                <w:lang w:val="en-US"/>
              </w:rPr>
            </w:pPr>
            <w:r>
              <w:t>Mahasiswa mampu menguraikan penyelesaian sengketa bisnis melalui pengadilan</w:t>
            </w:r>
            <w:r w:rsidR="00BE67C4">
              <w:rPr>
                <w:lang w:val="en-US"/>
              </w:rPr>
              <w:t xml:space="preserve"> dan quasi pengadilan</w:t>
            </w:r>
          </w:p>
        </w:tc>
        <w:tc>
          <w:tcPr>
            <w:tcW w:w="2552" w:type="dxa"/>
          </w:tcPr>
          <w:p w14:paraId="230E9F1E" w14:textId="77777777" w:rsidR="009013F2" w:rsidRDefault="002B62AF">
            <w:pPr>
              <w:pStyle w:val="TableParagraph"/>
              <w:spacing w:line="242" w:lineRule="auto"/>
              <w:ind w:left="108" w:right="134"/>
              <w:jc w:val="both"/>
            </w:pPr>
            <w:r>
              <w:t>Penyelesaian Sengketa Bisnis melalui Pengadilan</w:t>
            </w:r>
          </w:p>
          <w:p w14:paraId="02FAF7DA" w14:textId="3AA6E6CC" w:rsidR="009013F2" w:rsidRDefault="002B62AF">
            <w:pPr>
              <w:pStyle w:val="TableParagraph"/>
              <w:ind w:left="280" w:right="191" w:hanging="250"/>
              <w:jc w:val="both"/>
            </w:pPr>
            <w:r>
              <w:t>.  Gugatan Kepailitan</w:t>
            </w:r>
          </w:p>
          <w:p w14:paraId="71031147" w14:textId="77777777" w:rsidR="009013F2" w:rsidRDefault="002B62AF">
            <w:pPr>
              <w:pStyle w:val="TableParagraph"/>
              <w:ind w:left="280" w:right="184" w:hanging="250"/>
            </w:pPr>
            <w:r>
              <w:t>. Penyelesaian Sengketa Hak Kekayaan Intelektual melalui Pengadilan Niaga</w:t>
            </w:r>
          </w:p>
          <w:p w14:paraId="1DBABBA5" w14:textId="77777777" w:rsidR="009013F2" w:rsidRDefault="002B62AF">
            <w:pPr>
              <w:pStyle w:val="TableParagraph"/>
              <w:ind w:left="280" w:hanging="250"/>
            </w:pPr>
            <w:r>
              <w:t>. Penyelesaian Sengketa Hubungan Industrial melalui Pengadilann</w:t>
            </w:r>
          </w:p>
          <w:p w14:paraId="38415C58" w14:textId="77777777" w:rsidR="00BE67C4" w:rsidRDefault="002B62AF" w:rsidP="00BE67C4">
            <w:pPr>
              <w:pStyle w:val="TableParagraph"/>
              <w:spacing w:line="235" w:lineRule="exact"/>
              <w:ind w:left="280"/>
            </w:pPr>
            <w:r>
              <w:t>Negeri</w:t>
            </w:r>
          </w:p>
          <w:p w14:paraId="1FBD743F" w14:textId="42C4EDCA" w:rsidR="00BE67C4" w:rsidRPr="00BE67C4" w:rsidRDefault="00BE67C4" w:rsidP="00BE67C4">
            <w:pPr>
              <w:pStyle w:val="TableParagraph"/>
              <w:spacing w:line="235" w:lineRule="exact"/>
              <w:ind w:left="0"/>
              <w:rPr>
                <w:lang w:val="en-US"/>
              </w:rPr>
            </w:pPr>
            <w:r>
              <w:rPr>
                <w:lang w:val="en-US"/>
              </w:rPr>
              <w:t>. BPSK</w:t>
            </w:r>
          </w:p>
        </w:tc>
        <w:tc>
          <w:tcPr>
            <w:tcW w:w="1815" w:type="dxa"/>
          </w:tcPr>
          <w:p w14:paraId="42215D6B" w14:textId="77777777" w:rsidR="009013F2" w:rsidRDefault="002B62AF">
            <w:pPr>
              <w:pStyle w:val="TableParagraph"/>
              <w:numPr>
                <w:ilvl w:val="0"/>
                <w:numId w:val="28"/>
              </w:numPr>
              <w:tabs>
                <w:tab w:val="left" w:pos="420"/>
              </w:tabs>
              <w:ind w:right="575"/>
            </w:pPr>
            <w:r>
              <w:t xml:space="preserve">kuliah </w:t>
            </w:r>
            <w:r>
              <w:rPr>
                <w:spacing w:val="-1"/>
              </w:rPr>
              <w:t>interaktif</w:t>
            </w:r>
          </w:p>
          <w:p w14:paraId="1509A51F" w14:textId="77777777" w:rsidR="009013F2" w:rsidRDefault="002B62AF">
            <w:pPr>
              <w:pStyle w:val="TableParagraph"/>
              <w:numPr>
                <w:ilvl w:val="0"/>
                <w:numId w:val="28"/>
              </w:numPr>
              <w:tabs>
                <w:tab w:val="left" w:pos="420"/>
              </w:tabs>
              <w:spacing w:line="253" w:lineRule="exact"/>
            </w:pPr>
            <w:r>
              <w:t>Case study</w:t>
            </w:r>
          </w:p>
        </w:tc>
        <w:tc>
          <w:tcPr>
            <w:tcW w:w="1138" w:type="dxa"/>
          </w:tcPr>
          <w:p w14:paraId="2E10422C" w14:textId="77777777" w:rsidR="009013F2" w:rsidRDefault="002B62AF">
            <w:pPr>
              <w:pStyle w:val="TableParagraph"/>
              <w:spacing w:line="249" w:lineRule="exact"/>
              <w:ind w:left="347"/>
            </w:pPr>
            <w:r>
              <w:t>2x50</w:t>
            </w:r>
          </w:p>
          <w:p w14:paraId="40C75665" w14:textId="77777777" w:rsidR="009013F2" w:rsidRDefault="002B62AF">
            <w:pPr>
              <w:pStyle w:val="TableParagraph"/>
              <w:spacing w:before="1"/>
              <w:ind w:left="303"/>
            </w:pPr>
            <w:r>
              <w:t>Menit</w:t>
            </w:r>
          </w:p>
        </w:tc>
        <w:tc>
          <w:tcPr>
            <w:tcW w:w="3428" w:type="dxa"/>
          </w:tcPr>
          <w:p w14:paraId="3A4A3450" w14:textId="77777777" w:rsidR="009013F2" w:rsidRDefault="002B62AF">
            <w:pPr>
              <w:pStyle w:val="TableParagraph"/>
              <w:numPr>
                <w:ilvl w:val="0"/>
                <w:numId w:val="27"/>
              </w:numPr>
              <w:tabs>
                <w:tab w:val="left" w:pos="827"/>
                <w:tab w:val="left" w:pos="828"/>
              </w:tabs>
              <w:spacing w:line="252" w:lineRule="exact"/>
              <w:ind w:hanging="361"/>
            </w:pPr>
            <w:r>
              <w:t>Keaktifan dalam</w:t>
            </w:r>
            <w:r>
              <w:rPr>
                <w:spacing w:val="-4"/>
              </w:rPr>
              <w:t xml:space="preserve"> </w:t>
            </w:r>
            <w:r>
              <w:t>kelas</w:t>
            </w:r>
          </w:p>
          <w:p w14:paraId="4BC5AFD0" w14:textId="77777777" w:rsidR="009013F2" w:rsidRDefault="002B62AF">
            <w:pPr>
              <w:pStyle w:val="TableParagraph"/>
              <w:numPr>
                <w:ilvl w:val="0"/>
                <w:numId w:val="27"/>
              </w:numPr>
              <w:tabs>
                <w:tab w:val="left" w:pos="827"/>
                <w:tab w:val="left" w:pos="828"/>
              </w:tabs>
              <w:ind w:right="248"/>
            </w:pPr>
            <w:r>
              <w:t>Ketepatan dalam menguraikan penyelesaian sengketabisnis</w:t>
            </w:r>
          </w:p>
          <w:p w14:paraId="79F694BA" w14:textId="77777777" w:rsidR="009013F2" w:rsidRDefault="002B62AF">
            <w:pPr>
              <w:pStyle w:val="TableParagraph"/>
              <w:numPr>
                <w:ilvl w:val="0"/>
                <w:numId w:val="27"/>
              </w:numPr>
              <w:tabs>
                <w:tab w:val="left" w:pos="827"/>
                <w:tab w:val="left" w:pos="828"/>
              </w:tabs>
              <w:spacing w:before="1"/>
              <w:ind w:right="583"/>
            </w:pPr>
            <w:r>
              <w:t xml:space="preserve">Kedisplinan dan </w:t>
            </w:r>
            <w:r>
              <w:rPr>
                <w:spacing w:val="-4"/>
              </w:rPr>
              <w:t xml:space="preserve">sopan </w:t>
            </w:r>
            <w:r>
              <w:t>santun</w:t>
            </w:r>
          </w:p>
        </w:tc>
        <w:tc>
          <w:tcPr>
            <w:tcW w:w="853" w:type="dxa"/>
          </w:tcPr>
          <w:p w14:paraId="03B49F6E" w14:textId="77777777" w:rsidR="009013F2" w:rsidRDefault="002B62AF">
            <w:pPr>
              <w:pStyle w:val="TableParagraph"/>
              <w:spacing w:line="252" w:lineRule="exact"/>
              <w:ind w:left="0" w:right="269"/>
              <w:jc w:val="right"/>
            </w:pPr>
            <w:r>
              <w:t>5%</w:t>
            </w:r>
          </w:p>
        </w:tc>
      </w:tr>
      <w:tr w:rsidR="009013F2" w14:paraId="0A3DDFBF" w14:textId="77777777">
        <w:trPr>
          <w:trHeight w:val="1012"/>
        </w:trPr>
        <w:tc>
          <w:tcPr>
            <w:tcW w:w="878" w:type="dxa"/>
          </w:tcPr>
          <w:p w14:paraId="2E5B338C" w14:textId="77777777" w:rsidR="009013F2" w:rsidRDefault="002B62AF">
            <w:pPr>
              <w:pStyle w:val="TableParagraph"/>
              <w:spacing w:before="1"/>
              <w:ind w:left="357"/>
            </w:pPr>
            <w:r>
              <w:t>5.</w:t>
            </w:r>
          </w:p>
        </w:tc>
        <w:tc>
          <w:tcPr>
            <w:tcW w:w="3687" w:type="dxa"/>
          </w:tcPr>
          <w:p w14:paraId="7BD55C98" w14:textId="77777777" w:rsidR="009013F2" w:rsidRDefault="002B62AF">
            <w:pPr>
              <w:pStyle w:val="TableParagraph"/>
              <w:ind w:left="108" w:right="98"/>
              <w:jc w:val="both"/>
            </w:pPr>
            <w:r>
              <w:t>Mahasiswa mampu menguraikan penyelesaian sengketa bisnis melalui negosiasi</w:t>
            </w:r>
          </w:p>
        </w:tc>
        <w:tc>
          <w:tcPr>
            <w:tcW w:w="2552" w:type="dxa"/>
          </w:tcPr>
          <w:p w14:paraId="434E3226" w14:textId="77777777" w:rsidR="009013F2" w:rsidRDefault="002B62AF">
            <w:pPr>
              <w:pStyle w:val="TableParagraph"/>
              <w:ind w:left="108" w:right="201"/>
            </w:pPr>
            <w:r>
              <w:t>Penyelesaian Sengketa Bisnis Melalui Negosiasi</w:t>
            </w:r>
          </w:p>
          <w:p w14:paraId="29E6AA42" w14:textId="77777777" w:rsidR="009013F2" w:rsidRDefault="002B62AF">
            <w:pPr>
              <w:pStyle w:val="TableParagraph"/>
              <w:spacing w:before="3" w:line="252" w:lineRule="exact"/>
              <w:ind w:left="422" w:right="404" w:hanging="360"/>
            </w:pPr>
            <w:r>
              <w:t>1. Prinsip-prinsip Negosiasi</w:t>
            </w:r>
          </w:p>
        </w:tc>
        <w:tc>
          <w:tcPr>
            <w:tcW w:w="1815" w:type="dxa"/>
          </w:tcPr>
          <w:p w14:paraId="111E6046" w14:textId="77777777" w:rsidR="009013F2" w:rsidRDefault="002B62AF">
            <w:pPr>
              <w:pStyle w:val="TableParagraph"/>
              <w:numPr>
                <w:ilvl w:val="0"/>
                <w:numId w:val="26"/>
              </w:numPr>
              <w:tabs>
                <w:tab w:val="left" w:pos="419"/>
                <w:tab w:val="left" w:pos="420"/>
              </w:tabs>
              <w:ind w:right="575"/>
            </w:pPr>
            <w:r>
              <w:t xml:space="preserve">Kuliah </w:t>
            </w:r>
            <w:r>
              <w:rPr>
                <w:spacing w:val="-1"/>
              </w:rPr>
              <w:t>interaktif</w:t>
            </w:r>
          </w:p>
          <w:p w14:paraId="55601D0B" w14:textId="77777777" w:rsidR="009013F2" w:rsidRDefault="002B62AF">
            <w:pPr>
              <w:pStyle w:val="TableParagraph"/>
              <w:numPr>
                <w:ilvl w:val="0"/>
                <w:numId w:val="26"/>
              </w:numPr>
              <w:tabs>
                <w:tab w:val="left" w:pos="419"/>
                <w:tab w:val="left" w:pos="420"/>
              </w:tabs>
              <w:ind w:hanging="282"/>
            </w:pPr>
            <w:r>
              <w:t>Case study</w:t>
            </w:r>
          </w:p>
        </w:tc>
        <w:tc>
          <w:tcPr>
            <w:tcW w:w="1138" w:type="dxa"/>
          </w:tcPr>
          <w:p w14:paraId="63471100" w14:textId="77777777" w:rsidR="009013F2" w:rsidRDefault="002B62AF">
            <w:pPr>
              <w:pStyle w:val="TableParagraph"/>
              <w:spacing w:line="251" w:lineRule="exact"/>
              <w:ind w:left="347"/>
            </w:pPr>
            <w:r>
              <w:t>2x50</w:t>
            </w:r>
          </w:p>
          <w:p w14:paraId="38641D51" w14:textId="77777777" w:rsidR="009013F2" w:rsidRDefault="002B62AF">
            <w:pPr>
              <w:pStyle w:val="TableParagraph"/>
              <w:spacing w:line="252" w:lineRule="exact"/>
              <w:ind w:left="315"/>
            </w:pPr>
            <w:r>
              <w:t>menit</w:t>
            </w:r>
          </w:p>
        </w:tc>
        <w:tc>
          <w:tcPr>
            <w:tcW w:w="3428" w:type="dxa"/>
          </w:tcPr>
          <w:p w14:paraId="73C590FA" w14:textId="77777777" w:rsidR="009013F2" w:rsidRDefault="002B62AF">
            <w:pPr>
              <w:pStyle w:val="TableParagraph"/>
              <w:numPr>
                <w:ilvl w:val="0"/>
                <w:numId w:val="25"/>
              </w:numPr>
              <w:tabs>
                <w:tab w:val="left" w:pos="827"/>
                <w:tab w:val="left" w:pos="828"/>
              </w:tabs>
              <w:spacing w:line="253" w:lineRule="exact"/>
              <w:ind w:hanging="361"/>
            </w:pPr>
            <w:r>
              <w:t>Keaktifan dalam</w:t>
            </w:r>
            <w:r>
              <w:rPr>
                <w:spacing w:val="-4"/>
              </w:rPr>
              <w:t xml:space="preserve"> </w:t>
            </w:r>
            <w:r>
              <w:t>kelas</w:t>
            </w:r>
          </w:p>
          <w:p w14:paraId="7D57BDE1" w14:textId="77777777" w:rsidR="009013F2" w:rsidRDefault="002B62AF">
            <w:pPr>
              <w:pStyle w:val="TableParagraph"/>
              <w:numPr>
                <w:ilvl w:val="0"/>
                <w:numId w:val="25"/>
              </w:numPr>
              <w:tabs>
                <w:tab w:val="left" w:pos="827"/>
                <w:tab w:val="left" w:pos="828"/>
              </w:tabs>
              <w:ind w:right="248"/>
            </w:pPr>
            <w:r>
              <w:t>Ketepatan dalam menguraikan</w:t>
            </w:r>
            <w:r>
              <w:rPr>
                <w:spacing w:val="-13"/>
              </w:rPr>
              <w:t xml:space="preserve"> </w:t>
            </w:r>
            <w:r>
              <w:t>penyelesaian</w:t>
            </w:r>
          </w:p>
          <w:p w14:paraId="2A1C52B5" w14:textId="77777777" w:rsidR="009013F2" w:rsidRDefault="002B62AF">
            <w:pPr>
              <w:pStyle w:val="TableParagraph"/>
              <w:spacing w:line="233" w:lineRule="exact"/>
            </w:pPr>
            <w:r>
              <w:t>sengketa bisnis melalui</w:t>
            </w:r>
          </w:p>
        </w:tc>
        <w:tc>
          <w:tcPr>
            <w:tcW w:w="853" w:type="dxa"/>
          </w:tcPr>
          <w:p w14:paraId="1B9DA7DF" w14:textId="77777777" w:rsidR="009013F2" w:rsidRDefault="002B62AF">
            <w:pPr>
              <w:pStyle w:val="TableParagraph"/>
              <w:spacing w:before="1"/>
              <w:ind w:left="0" w:right="269"/>
              <w:jc w:val="right"/>
            </w:pPr>
            <w:r>
              <w:t>5%</w:t>
            </w:r>
          </w:p>
        </w:tc>
      </w:tr>
    </w:tbl>
    <w:p w14:paraId="02BD4BAD" w14:textId="77777777" w:rsidR="009013F2" w:rsidRDefault="009013F2">
      <w:pPr>
        <w:jc w:val="right"/>
        <w:sectPr w:rsidR="009013F2">
          <w:pgSz w:w="16840" w:h="11910" w:orient="landscape"/>
          <w:pgMar w:top="1100" w:right="640" w:bottom="280" w:left="1620" w:header="720" w:footer="720" w:gutter="0"/>
          <w:cols w:space="720"/>
        </w:sectPr>
      </w:pPr>
    </w:p>
    <w:p w14:paraId="330CE28C" w14:textId="77777777" w:rsidR="009013F2" w:rsidRDefault="009013F2">
      <w:pPr>
        <w:pStyle w:val="BodyText"/>
        <w:rPr>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3687"/>
        <w:gridCol w:w="2552"/>
        <w:gridCol w:w="1815"/>
        <w:gridCol w:w="1138"/>
        <w:gridCol w:w="3428"/>
        <w:gridCol w:w="853"/>
      </w:tblGrid>
      <w:tr w:rsidR="009013F2" w14:paraId="40363414" w14:textId="77777777">
        <w:trPr>
          <w:trHeight w:val="760"/>
        </w:trPr>
        <w:tc>
          <w:tcPr>
            <w:tcW w:w="878" w:type="dxa"/>
          </w:tcPr>
          <w:p w14:paraId="105BDF45" w14:textId="77777777" w:rsidR="009013F2" w:rsidRDefault="009013F2">
            <w:pPr>
              <w:pStyle w:val="TableParagraph"/>
              <w:ind w:left="0"/>
            </w:pPr>
          </w:p>
        </w:tc>
        <w:tc>
          <w:tcPr>
            <w:tcW w:w="3687" w:type="dxa"/>
          </w:tcPr>
          <w:p w14:paraId="2F910C58" w14:textId="77777777" w:rsidR="009013F2" w:rsidRDefault="009013F2">
            <w:pPr>
              <w:pStyle w:val="TableParagraph"/>
              <w:ind w:left="0"/>
            </w:pPr>
          </w:p>
        </w:tc>
        <w:tc>
          <w:tcPr>
            <w:tcW w:w="2552" w:type="dxa"/>
          </w:tcPr>
          <w:p w14:paraId="6A93613C" w14:textId="77777777" w:rsidR="009013F2" w:rsidRDefault="002B62AF">
            <w:pPr>
              <w:pStyle w:val="TableParagraph"/>
              <w:numPr>
                <w:ilvl w:val="0"/>
                <w:numId w:val="24"/>
              </w:numPr>
              <w:tabs>
                <w:tab w:val="left" w:pos="423"/>
              </w:tabs>
              <w:ind w:right="266"/>
            </w:pPr>
            <w:r>
              <w:t xml:space="preserve">Aspek-aspek </w:t>
            </w:r>
            <w:r>
              <w:rPr>
                <w:spacing w:val="-4"/>
              </w:rPr>
              <w:t xml:space="preserve">Hukum </w:t>
            </w:r>
            <w:r>
              <w:t>Terkait Negosiasi</w:t>
            </w:r>
          </w:p>
          <w:p w14:paraId="33062FC3" w14:textId="77777777" w:rsidR="009013F2" w:rsidRDefault="002B62AF">
            <w:pPr>
              <w:pStyle w:val="TableParagraph"/>
              <w:numPr>
                <w:ilvl w:val="0"/>
                <w:numId w:val="24"/>
              </w:numPr>
              <w:tabs>
                <w:tab w:val="left" w:pos="423"/>
              </w:tabs>
              <w:spacing w:line="236" w:lineRule="exact"/>
              <w:ind w:hanging="361"/>
            </w:pPr>
            <w:r>
              <w:t>Tipe-tipe</w:t>
            </w:r>
            <w:r>
              <w:rPr>
                <w:spacing w:val="-4"/>
              </w:rPr>
              <w:t xml:space="preserve"> </w:t>
            </w:r>
            <w:r>
              <w:t>Negosiasi</w:t>
            </w:r>
          </w:p>
        </w:tc>
        <w:tc>
          <w:tcPr>
            <w:tcW w:w="1815" w:type="dxa"/>
          </w:tcPr>
          <w:p w14:paraId="0F631413" w14:textId="77777777" w:rsidR="009013F2" w:rsidRDefault="009013F2">
            <w:pPr>
              <w:pStyle w:val="TableParagraph"/>
              <w:ind w:left="0"/>
            </w:pPr>
          </w:p>
        </w:tc>
        <w:tc>
          <w:tcPr>
            <w:tcW w:w="1138" w:type="dxa"/>
          </w:tcPr>
          <w:p w14:paraId="6705D446" w14:textId="77777777" w:rsidR="009013F2" w:rsidRDefault="009013F2">
            <w:pPr>
              <w:pStyle w:val="TableParagraph"/>
              <w:ind w:left="0"/>
            </w:pPr>
          </w:p>
        </w:tc>
        <w:tc>
          <w:tcPr>
            <w:tcW w:w="3428" w:type="dxa"/>
          </w:tcPr>
          <w:p w14:paraId="65AD642F" w14:textId="77777777" w:rsidR="009013F2" w:rsidRDefault="002B62AF">
            <w:pPr>
              <w:pStyle w:val="TableParagraph"/>
              <w:spacing w:line="251" w:lineRule="exact"/>
            </w:pPr>
            <w:r>
              <w:t>negosiasi</w:t>
            </w:r>
          </w:p>
          <w:p w14:paraId="47E94859" w14:textId="77777777" w:rsidR="009013F2" w:rsidRDefault="002B62AF">
            <w:pPr>
              <w:pStyle w:val="TableParagraph"/>
              <w:tabs>
                <w:tab w:val="left" w:pos="827"/>
              </w:tabs>
              <w:spacing w:before="5" w:line="252" w:lineRule="exact"/>
              <w:ind w:right="583" w:hanging="360"/>
            </w:pPr>
            <w:r>
              <w:rPr>
                <w:rFonts w:ascii="Arial"/>
              </w:rPr>
              <w:t>-</w:t>
            </w:r>
            <w:r>
              <w:rPr>
                <w:rFonts w:ascii="Arial"/>
              </w:rPr>
              <w:tab/>
            </w:r>
            <w:r>
              <w:t xml:space="preserve">Kedisplinan dan </w:t>
            </w:r>
            <w:r>
              <w:rPr>
                <w:spacing w:val="-4"/>
              </w:rPr>
              <w:t xml:space="preserve">sopan </w:t>
            </w:r>
            <w:r>
              <w:t>santun</w:t>
            </w:r>
          </w:p>
        </w:tc>
        <w:tc>
          <w:tcPr>
            <w:tcW w:w="853" w:type="dxa"/>
          </w:tcPr>
          <w:p w14:paraId="5B89600A" w14:textId="77777777" w:rsidR="009013F2" w:rsidRDefault="009013F2">
            <w:pPr>
              <w:pStyle w:val="TableParagraph"/>
              <w:ind w:left="0"/>
            </w:pPr>
          </w:p>
        </w:tc>
      </w:tr>
      <w:tr w:rsidR="009013F2" w14:paraId="4650926A" w14:textId="77777777">
        <w:trPr>
          <w:trHeight w:val="2023"/>
        </w:trPr>
        <w:tc>
          <w:tcPr>
            <w:tcW w:w="878" w:type="dxa"/>
          </w:tcPr>
          <w:p w14:paraId="7A78B1F0" w14:textId="77777777" w:rsidR="009013F2" w:rsidRDefault="002B62AF">
            <w:pPr>
              <w:pStyle w:val="TableParagraph"/>
              <w:spacing w:before="1"/>
              <w:ind w:left="357"/>
            </w:pPr>
            <w:r>
              <w:t>6.</w:t>
            </w:r>
          </w:p>
        </w:tc>
        <w:tc>
          <w:tcPr>
            <w:tcW w:w="3687" w:type="dxa"/>
          </w:tcPr>
          <w:p w14:paraId="034F39C1" w14:textId="77777777" w:rsidR="009013F2" w:rsidRDefault="002B62AF">
            <w:pPr>
              <w:pStyle w:val="TableParagraph"/>
              <w:ind w:left="108" w:right="98"/>
              <w:jc w:val="both"/>
            </w:pPr>
            <w:r>
              <w:t>Mahasiswa mampu menguraikan penyelesaian sengketa bisnis melalui mediasi</w:t>
            </w:r>
          </w:p>
        </w:tc>
        <w:tc>
          <w:tcPr>
            <w:tcW w:w="2552" w:type="dxa"/>
          </w:tcPr>
          <w:p w14:paraId="11675471" w14:textId="77777777" w:rsidR="009013F2" w:rsidRDefault="002B62AF">
            <w:pPr>
              <w:pStyle w:val="TableParagraph"/>
              <w:ind w:left="108" w:right="360"/>
            </w:pPr>
            <w:r>
              <w:t>Penyelesaian Sengketa Bisnis Melalui Mediasi</w:t>
            </w:r>
          </w:p>
          <w:p w14:paraId="441F36CA" w14:textId="77777777" w:rsidR="009013F2" w:rsidRDefault="002B62AF">
            <w:pPr>
              <w:pStyle w:val="TableParagraph"/>
              <w:numPr>
                <w:ilvl w:val="0"/>
                <w:numId w:val="23"/>
              </w:numPr>
              <w:tabs>
                <w:tab w:val="left" w:pos="423"/>
              </w:tabs>
              <w:ind w:right="807"/>
            </w:pPr>
            <w:r>
              <w:rPr>
                <w:spacing w:val="-1"/>
              </w:rPr>
              <w:t xml:space="preserve">Prinsip-prinsip </w:t>
            </w:r>
            <w:r>
              <w:t>Mediasi</w:t>
            </w:r>
          </w:p>
          <w:p w14:paraId="7C85B5A7" w14:textId="77777777" w:rsidR="009013F2" w:rsidRDefault="002B62AF">
            <w:pPr>
              <w:pStyle w:val="TableParagraph"/>
              <w:numPr>
                <w:ilvl w:val="0"/>
                <w:numId w:val="23"/>
              </w:numPr>
              <w:tabs>
                <w:tab w:val="left" w:pos="423"/>
              </w:tabs>
              <w:ind w:right="266"/>
            </w:pPr>
            <w:r>
              <w:t xml:space="preserve">Aspek-aspek </w:t>
            </w:r>
            <w:r>
              <w:rPr>
                <w:spacing w:val="-4"/>
              </w:rPr>
              <w:t xml:space="preserve">Hukum </w:t>
            </w:r>
            <w:r>
              <w:t>Terkait</w:t>
            </w:r>
            <w:r>
              <w:rPr>
                <w:spacing w:val="-3"/>
              </w:rPr>
              <w:t xml:space="preserve"> </w:t>
            </w:r>
            <w:r>
              <w:t>Mediasi</w:t>
            </w:r>
          </w:p>
          <w:p w14:paraId="3096B271" w14:textId="77777777" w:rsidR="009013F2" w:rsidRDefault="002B62AF">
            <w:pPr>
              <w:pStyle w:val="TableParagraph"/>
              <w:numPr>
                <w:ilvl w:val="0"/>
                <w:numId w:val="23"/>
              </w:numPr>
              <w:tabs>
                <w:tab w:val="left" w:pos="423"/>
              </w:tabs>
              <w:spacing w:line="254" w:lineRule="exact"/>
              <w:ind w:right="351"/>
            </w:pPr>
            <w:r>
              <w:t>Kelebihan dan Kelemahan</w:t>
            </w:r>
            <w:r>
              <w:rPr>
                <w:spacing w:val="3"/>
              </w:rPr>
              <w:t xml:space="preserve"> </w:t>
            </w:r>
            <w:r>
              <w:rPr>
                <w:spacing w:val="-3"/>
              </w:rPr>
              <w:t>Mediasi</w:t>
            </w:r>
          </w:p>
        </w:tc>
        <w:tc>
          <w:tcPr>
            <w:tcW w:w="1815" w:type="dxa"/>
          </w:tcPr>
          <w:p w14:paraId="20486CBF" w14:textId="77777777" w:rsidR="009013F2" w:rsidRDefault="002B62AF">
            <w:pPr>
              <w:pStyle w:val="TableParagraph"/>
              <w:tabs>
                <w:tab w:val="left" w:pos="419"/>
              </w:tabs>
              <w:ind w:left="419" w:right="575" w:hanging="281"/>
            </w:pPr>
            <w:r>
              <w:rPr>
                <w:rFonts w:ascii="Arial"/>
              </w:rPr>
              <w:t>-</w:t>
            </w:r>
            <w:r>
              <w:rPr>
                <w:rFonts w:ascii="Arial"/>
              </w:rPr>
              <w:tab/>
            </w:r>
            <w:r>
              <w:t xml:space="preserve">Kuliah </w:t>
            </w:r>
            <w:r>
              <w:rPr>
                <w:spacing w:val="-1"/>
              </w:rPr>
              <w:t>interaktif</w:t>
            </w:r>
          </w:p>
        </w:tc>
        <w:tc>
          <w:tcPr>
            <w:tcW w:w="1138" w:type="dxa"/>
          </w:tcPr>
          <w:p w14:paraId="1580B11C" w14:textId="77777777" w:rsidR="009013F2" w:rsidRDefault="002B62AF">
            <w:pPr>
              <w:pStyle w:val="TableParagraph"/>
              <w:spacing w:line="251" w:lineRule="exact"/>
              <w:ind w:left="347"/>
            </w:pPr>
            <w:r>
              <w:t>2x50</w:t>
            </w:r>
          </w:p>
          <w:p w14:paraId="05172ADC" w14:textId="77777777" w:rsidR="009013F2" w:rsidRDefault="002B62AF">
            <w:pPr>
              <w:pStyle w:val="TableParagraph"/>
              <w:spacing w:line="252" w:lineRule="exact"/>
              <w:ind w:left="315"/>
            </w:pPr>
            <w:r>
              <w:t>menit</w:t>
            </w:r>
          </w:p>
        </w:tc>
        <w:tc>
          <w:tcPr>
            <w:tcW w:w="3428" w:type="dxa"/>
          </w:tcPr>
          <w:p w14:paraId="64D3E96D" w14:textId="77777777" w:rsidR="009013F2" w:rsidRDefault="002B62AF">
            <w:pPr>
              <w:pStyle w:val="TableParagraph"/>
              <w:numPr>
                <w:ilvl w:val="0"/>
                <w:numId w:val="22"/>
              </w:numPr>
              <w:tabs>
                <w:tab w:val="left" w:pos="827"/>
                <w:tab w:val="left" w:pos="828"/>
              </w:tabs>
              <w:ind w:hanging="361"/>
            </w:pPr>
            <w:r>
              <w:t>Keaktifan dalam</w:t>
            </w:r>
            <w:r>
              <w:rPr>
                <w:spacing w:val="-4"/>
              </w:rPr>
              <w:t xml:space="preserve"> </w:t>
            </w:r>
            <w:r>
              <w:t>kelas</w:t>
            </w:r>
          </w:p>
          <w:p w14:paraId="30AEDA95" w14:textId="77777777" w:rsidR="009013F2" w:rsidRDefault="002B62AF">
            <w:pPr>
              <w:pStyle w:val="TableParagraph"/>
              <w:numPr>
                <w:ilvl w:val="0"/>
                <w:numId w:val="22"/>
              </w:numPr>
              <w:tabs>
                <w:tab w:val="left" w:pos="827"/>
                <w:tab w:val="left" w:pos="828"/>
              </w:tabs>
              <w:ind w:right="248"/>
            </w:pPr>
            <w:r>
              <w:t>Ketepatan dalam menguraikan penyelesaian sengketa bisnis melalui mediasi</w:t>
            </w:r>
          </w:p>
          <w:p w14:paraId="3F0453C1" w14:textId="77777777" w:rsidR="009013F2" w:rsidRDefault="002B62AF">
            <w:pPr>
              <w:pStyle w:val="TableParagraph"/>
              <w:numPr>
                <w:ilvl w:val="0"/>
                <w:numId w:val="22"/>
              </w:numPr>
              <w:tabs>
                <w:tab w:val="left" w:pos="827"/>
                <w:tab w:val="left" w:pos="828"/>
              </w:tabs>
              <w:spacing w:before="1"/>
              <w:ind w:right="583"/>
            </w:pPr>
            <w:r>
              <w:t xml:space="preserve">Kedisplinan dan </w:t>
            </w:r>
            <w:r>
              <w:rPr>
                <w:spacing w:val="-4"/>
              </w:rPr>
              <w:t xml:space="preserve">sopan </w:t>
            </w:r>
            <w:r>
              <w:t>santun</w:t>
            </w:r>
          </w:p>
        </w:tc>
        <w:tc>
          <w:tcPr>
            <w:tcW w:w="853" w:type="dxa"/>
          </w:tcPr>
          <w:p w14:paraId="240DF3D9" w14:textId="77777777" w:rsidR="009013F2" w:rsidRDefault="002B62AF">
            <w:pPr>
              <w:pStyle w:val="TableParagraph"/>
              <w:spacing w:before="1"/>
              <w:ind w:left="122" w:right="117"/>
              <w:jc w:val="center"/>
            </w:pPr>
            <w:r>
              <w:t>5%</w:t>
            </w:r>
          </w:p>
        </w:tc>
      </w:tr>
      <w:tr w:rsidR="009013F2" w14:paraId="71BE6BA2" w14:textId="77777777">
        <w:trPr>
          <w:trHeight w:val="3033"/>
        </w:trPr>
        <w:tc>
          <w:tcPr>
            <w:tcW w:w="878" w:type="dxa"/>
          </w:tcPr>
          <w:p w14:paraId="1C0DCA65" w14:textId="77777777" w:rsidR="009013F2" w:rsidRDefault="002B62AF">
            <w:pPr>
              <w:pStyle w:val="TableParagraph"/>
              <w:spacing w:line="251" w:lineRule="exact"/>
              <w:ind w:left="357"/>
            </w:pPr>
            <w:r>
              <w:t>7.</w:t>
            </w:r>
          </w:p>
        </w:tc>
        <w:tc>
          <w:tcPr>
            <w:tcW w:w="3687" w:type="dxa"/>
          </w:tcPr>
          <w:p w14:paraId="581A4F05" w14:textId="77777777" w:rsidR="009013F2" w:rsidRDefault="002B62AF">
            <w:pPr>
              <w:pStyle w:val="TableParagraph"/>
              <w:spacing w:line="259" w:lineRule="auto"/>
              <w:ind w:left="108" w:right="96"/>
              <w:jc w:val="both"/>
            </w:pPr>
            <w:r>
              <w:t>Mahasiswa mampu menguraikan mekanisme dalam penyelesaian sengketa bisnis melalui mediasi.</w:t>
            </w:r>
          </w:p>
        </w:tc>
        <w:tc>
          <w:tcPr>
            <w:tcW w:w="2552" w:type="dxa"/>
          </w:tcPr>
          <w:p w14:paraId="045653DA" w14:textId="77777777" w:rsidR="009013F2" w:rsidRDefault="002B62AF">
            <w:pPr>
              <w:pStyle w:val="TableParagraph"/>
              <w:spacing w:line="242" w:lineRule="auto"/>
              <w:ind w:left="108" w:right="360"/>
            </w:pPr>
            <w:r>
              <w:t>Penyelesaian Sengketa Bisnis Melalui Mediasi</w:t>
            </w:r>
          </w:p>
          <w:p w14:paraId="7EDB8E49" w14:textId="77777777" w:rsidR="009013F2" w:rsidRDefault="002B62AF" w:rsidP="0008059C">
            <w:pPr>
              <w:pStyle w:val="TableParagraph"/>
              <w:numPr>
                <w:ilvl w:val="0"/>
                <w:numId w:val="21"/>
              </w:numPr>
              <w:tabs>
                <w:tab w:val="left" w:pos="829"/>
              </w:tabs>
              <w:spacing w:line="242" w:lineRule="auto"/>
              <w:ind w:left="468" w:right="182"/>
            </w:pPr>
            <w:r>
              <w:t xml:space="preserve">Mediasi di </w:t>
            </w:r>
            <w:r>
              <w:rPr>
                <w:spacing w:val="-4"/>
              </w:rPr>
              <w:t xml:space="preserve">dalam </w:t>
            </w:r>
            <w:r>
              <w:t>Pengadilan</w:t>
            </w:r>
          </w:p>
          <w:p w14:paraId="47EE7A49" w14:textId="77777777" w:rsidR="009013F2" w:rsidRDefault="002B62AF" w:rsidP="0008059C">
            <w:pPr>
              <w:pStyle w:val="TableParagraph"/>
              <w:numPr>
                <w:ilvl w:val="0"/>
                <w:numId w:val="21"/>
              </w:numPr>
              <w:tabs>
                <w:tab w:val="left" w:pos="829"/>
              </w:tabs>
              <w:ind w:left="468" w:right="104"/>
            </w:pPr>
            <w:r>
              <w:t xml:space="preserve">Lembaga- lembaga </w:t>
            </w:r>
            <w:r>
              <w:rPr>
                <w:spacing w:val="-3"/>
              </w:rPr>
              <w:t xml:space="preserve">Penyedia </w:t>
            </w:r>
            <w:r>
              <w:t>Jasa Mediasi Nasional</w:t>
            </w:r>
          </w:p>
          <w:p w14:paraId="22D60E6D" w14:textId="77777777" w:rsidR="009013F2" w:rsidRDefault="002B62AF" w:rsidP="0008059C">
            <w:pPr>
              <w:pStyle w:val="TableParagraph"/>
              <w:numPr>
                <w:ilvl w:val="0"/>
                <w:numId w:val="21"/>
              </w:numPr>
              <w:tabs>
                <w:tab w:val="left" w:pos="829"/>
              </w:tabs>
              <w:spacing w:line="252" w:lineRule="exact"/>
              <w:ind w:left="468" w:hanging="361"/>
            </w:pPr>
            <w:r>
              <w:t>Lembaga</w:t>
            </w:r>
          </w:p>
          <w:p w14:paraId="08F41F27" w14:textId="77777777" w:rsidR="009013F2" w:rsidRDefault="002B62AF" w:rsidP="0008059C">
            <w:pPr>
              <w:pStyle w:val="TableParagraph"/>
              <w:ind w:left="468" w:right="466"/>
            </w:pPr>
            <w:r>
              <w:t>Penyedia Jasa Mediasi</w:t>
            </w:r>
          </w:p>
          <w:p w14:paraId="185BCD73" w14:textId="77777777" w:rsidR="009013F2" w:rsidRDefault="002B62AF" w:rsidP="0008059C">
            <w:pPr>
              <w:pStyle w:val="TableParagraph"/>
              <w:spacing w:line="233" w:lineRule="exact"/>
              <w:ind w:left="468"/>
            </w:pPr>
            <w:r>
              <w:t>Internasional</w:t>
            </w:r>
          </w:p>
        </w:tc>
        <w:tc>
          <w:tcPr>
            <w:tcW w:w="1815" w:type="dxa"/>
          </w:tcPr>
          <w:p w14:paraId="14E563AF" w14:textId="77777777" w:rsidR="009013F2" w:rsidRDefault="002B62AF">
            <w:pPr>
              <w:pStyle w:val="TableParagraph"/>
              <w:numPr>
                <w:ilvl w:val="0"/>
                <w:numId w:val="20"/>
              </w:numPr>
              <w:tabs>
                <w:tab w:val="left" w:pos="419"/>
                <w:tab w:val="left" w:pos="420"/>
              </w:tabs>
              <w:ind w:right="563"/>
            </w:pPr>
            <w:r>
              <w:t xml:space="preserve">Kuliah </w:t>
            </w:r>
            <w:r>
              <w:rPr>
                <w:spacing w:val="-1"/>
              </w:rPr>
              <w:t>Interaktif</w:t>
            </w:r>
          </w:p>
          <w:p w14:paraId="3F2DFF2D" w14:textId="77777777" w:rsidR="009013F2" w:rsidRDefault="002B62AF">
            <w:pPr>
              <w:pStyle w:val="TableParagraph"/>
              <w:numPr>
                <w:ilvl w:val="0"/>
                <w:numId w:val="20"/>
              </w:numPr>
              <w:tabs>
                <w:tab w:val="left" w:pos="419"/>
                <w:tab w:val="left" w:pos="420"/>
              </w:tabs>
              <w:spacing w:line="253" w:lineRule="exact"/>
              <w:ind w:hanging="282"/>
              <w:rPr>
                <w:i/>
              </w:rPr>
            </w:pPr>
            <w:r>
              <w:rPr>
                <w:i/>
              </w:rPr>
              <w:t>Case study</w:t>
            </w:r>
          </w:p>
        </w:tc>
        <w:tc>
          <w:tcPr>
            <w:tcW w:w="1138" w:type="dxa"/>
          </w:tcPr>
          <w:p w14:paraId="62A32994" w14:textId="77777777" w:rsidR="009013F2" w:rsidRDefault="002B62AF">
            <w:pPr>
              <w:pStyle w:val="TableParagraph"/>
              <w:spacing w:line="249" w:lineRule="exact"/>
              <w:ind w:left="347"/>
            </w:pPr>
            <w:r>
              <w:t>2x50</w:t>
            </w:r>
          </w:p>
          <w:p w14:paraId="287EF081" w14:textId="77777777" w:rsidR="009013F2" w:rsidRDefault="002B62AF">
            <w:pPr>
              <w:pStyle w:val="TableParagraph"/>
              <w:spacing w:before="1"/>
              <w:ind w:left="315"/>
            </w:pPr>
            <w:r>
              <w:t>menit</w:t>
            </w:r>
          </w:p>
        </w:tc>
        <w:tc>
          <w:tcPr>
            <w:tcW w:w="3428" w:type="dxa"/>
          </w:tcPr>
          <w:p w14:paraId="28DD4142" w14:textId="77777777" w:rsidR="009013F2" w:rsidRDefault="002B62AF">
            <w:pPr>
              <w:pStyle w:val="TableParagraph"/>
              <w:numPr>
                <w:ilvl w:val="0"/>
                <w:numId w:val="19"/>
              </w:numPr>
              <w:tabs>
                <w:tab w:val="left" w:pos="827"/>
                <w:tab w:val="left" w:pos="828"/>
              </w:tabs>
              <w:spacing w:line="251" w:lineRule="exact"/>
              <w:ind w:hanging="361"/>
            </w:pPr>
            <w:r>
              <w:t>Keaktifan dalam</w:t>
            </w:r>
            <w:r>
              <w:rPr>
                <w:spacing w:val="-4"/>
              </w:rPr>
              <w:t xml:space="preserve"> </w:t>
            </w:r>
            <w:r>
              <w:t>kelas</w:t>
            </w:r>
          </w:p>
          <w:p w14:paraId="4B1D43E3" w14:textId="77777777" w:rsidR="009013F2" w:rsidRDefault="002B62AF">
            <w:pPr>
              <w:pStyle w:val="TableParagraph"/>
              <w:numPr>
                <w:ilvl w:val="0"/>
                <w:numId w:val="19"/>
              </w:numPr>
              <w:tabs>
                <w:tab w:val="left" w:pos="827"/>
                <w:tab w:val="left" w:pos="828"/>
              </w:tabs>
              <w:ind w:right="248"/>
            </w:pPr>
            <w:r>
              <w:t>Ketepatan dalam menguraikan penyelesaian sengketa bisnis melalui mediasi</w:t>
            </w:r>
          </w:p>
          <w:p w14:paraId="3CC23D2C" w14:textId="77777777" w:rsidR="009013F2" w:rsidRDefault="002B62AF">
            <w:pPr>
              <w:pStyle w:val="TableParagraph"/>
              <w:numPr>
                <w:ilvl w:val="0"/>
                <w:numId w:val="19"/>
              </w:numPr>
              <w:tabs>
                <w:tab w:val="left" w:pos="827"/>
                <w:tab w:val="left" w:pos="828"/>
              </w:tabs>
              <w:ind w:right="583"/>
            </w:pPr>
            <w:r>
              <w:t xml:space="preserve">Kedisplinan dan </w:t>
            </w:r>
            <w:r>
              <w:rPr>
                <w:spacing w:val="-4"/>
              </w:rPr>
              <w:t xml:space="preserve">sopan </w:t>
            </w:r>
            <w:r>
              <w:t>santun</w:t>
            </w:r>
          </w:p>
        </w:tc>
        <w:tc>
          <w:tcPr>
            <w:tcW w:w="853" w:type="dxa"/>
          </w:tcPr>
          <w:p w14:paraId="02B1956F" w14:textId="77777777" w:rsidR="009013F2" w:rsidRDefault="002B62AF">
            <w:pPr>
              <w:pStyle w:val="TableParagraph"/>
              <w:spacing w:line="251" w:lineRule="exact"/>
              <w:ind w:left="122" w:right="117"/>
              <w:jc w:val="center"/>
            </w:pPr>
            <w:r>
              <w:t>5%</w:t>
            </w:r>
          </w:p>
        </w:tc>
      </w:tr>
      <w:tr w:rsidR="009013F2" w14:paraId="570292E7" w14:textId="77777777">
        <w:trPr>
          <w:trHeight w:val="761"/>
        </w:trPr>
        <w:tc>
          <w:tcPr>
            <w:tcW w:w="878" w:type="dxa"/>
          </w:tcPr>
          <w:p w14:paraId="31341B6B" w14:textId="77777777" w:rsidR="009013F2" w:rsidRDefault="002B62AF">
            <w:pPr>
              <w:pStyle w:val="TableParagraph"/>
              <w:spacing w:before="1"/>
              <w:ind w:left="357"/>
            </w:pPr>
            <w:r>
              <w:t>8.</w:t>
            </w:r>
          </w:p>
        </w:tc>
        <w:tc>
          <w:tcPr>
            <w:tcW w:w="6239" w:type="dxa"/>
            <w:gridSpan w:val="2"/>
          </w:tcPr>
          <w:p w14:paraId="370CA220" w14:textId="77777777" w:rsidR="009013F2" w:rsidRDefault="002B62AF">
            <w:pPr>
              <w:pStyle w:val="TableParagraph"/>
              <w:spacing w:before="1"/>
              <w:ind w:left="108"/>
            </w:pPr>
            <w:r>
              <w:t>MID TEST</w:t>
            </w:r>
          </w:p>
        </w:tc>
        <w:tc>
          <w:tcPr>
            <w:tcW w:w="1815" w:type="dxa"/>
          </w:tcPr>
          <w:p w14:paraId="7AB47FB0" w14:textId="77777777" w:rsidR="009013F2" w:rsidRDefault="002B62AF">
            <w:pPr>
              <w:pStyle w:val="TableParagraph"/>
              <w:spacing w:line="251" w:lineRule="exact"/>
              <w:ind w:left="107"/>
            </w:pPr>
            <w:r>
              <w:t>Ujian Tertulis</w:t>
            </w:r>
          </w:p>
        </w:tc>
        <w:tc>
          <w:tcPr>
            <w:tcW w:w="1138" w:type="dxa"/>
          </w:tcPr>
          <w:p w14:paraId="79936983" w14:textId="77777777" w:rsidR="009013F2" w:rsidRDefault="002B62AF">
            <w:pPr>
              <w:pStyle w:val="TableParagraph"/>
              <w:spacing w:line="251" w:lineRule="exact"/>
              <w:ind w:left="347"/>
            </w:pPr>
            <w:r>
              <w:t>2x50</w:t>
            </w:r>
          </w:p>
          <w:p w14:paraId="2743BA0E" w14:textId="77777777" w:rsidR="009013F2" w:rsidRDefault="002B62AF">
            <w:pPr>
              <w:pStyle w:val="TableParagraph"/>
              <w:spacing w:before="2"/>
              <w:ind w:left="303"/>
            </w:pPr>
            <w:r>
              <w:t>Menit</w:t>
            </w:r>
          </w:p>
        </w:tc>
        <w:tc>
          <w:tcPr>
            <w:tcW w:w="3428" w:type="dxa"/>
          </w:tcPr>
          <w:p w14:paraId="6C45817A" w14:textId="77777777" w:rsidR="009013F2" w:rsidRDefault="002B62AF">
            <w:pPr>
              <w:pStyle w:val="TableParagraph"/>
              <w:numPr>
                <w:ilvl w:val="0"/>
                <w:numId w:val="18"/>
              </w:numPr>
              <w:tabs>
                <w:tab w:val="left" w:pos="827"/>
                <w:tab w:val="left" w:pos="828"/>
              </w:tabs>
              <w:ind w:right="143"/>
            </w:pPr>
            <w:r>
              <w:t xml:space="preserve">Ketepatan dalam </w:t>
            </w:r>
            <w:r>
              <w:rPr>
                <w:spacing w:val="-3"/>
              </w:rPr>
              <w:t xml:space="preserve">menjawab </w:t>
            </w:r>
            <w:r>
              <w:t>soal</w:t>
            </w:r>
          </w:p>
          <w:p w14:paraId="41850FB8" w14:textId="77777777" w:rsidR="009013F2" w:rsidRDefault="002B62AF">
            <w:pPr>
              <w:pStyle w:val="TableParagraph"/>
              <w:numPr>
                <w:ilvl w:val="0"/>
                <w:numId w:val="18"/>
              </w:numPr>
              <w:tabs>
                <w:tab w:val="left" w:pos="827"/>
                <w:tab w:val="left" w:pos="828"/>
              </w:tabs>
              <w:spacing w:line="234" w:lineRule="exact"/>
              <w:ind w:hanging="361"/>
            </w:pPr>
            <w:r>
              <w:t>Kedisplinan</w:t>
            </w:r>
          </w:p>
        </w:tc>
        <w:tc>
          <w:tcPr>
            <w:tcW w:w="853" w:type="dxa"/>
          </w:tcPr>
          <w:p w14:paraId="28B8DCFD" w14:textId="77777777" w:rsidR="009013F2" w:rsidRDefault="002B62AF">
            <w:pPr>
              <w:pStyle w:val="TableParagraph"/>
              <w:spacing w:before="1"/>
              <w:ind w:left="122" w:right="117"/>
              <w:jc w:val="center"/>
            </w:pPr>
            <w:r>
              <w:t>10%</w:t>
            </w:r>
          </w:p>
        </w:tc>
      </w:tr>
      <w:tr w:rsidR="009013F2" w14:paraId="07631187" w14:textId="77777777">
        <w:trPr>
          <w:trHeight w:val="2277"/>
        </w:trPr>
        <w:tc>
          <w:tcPr>
            <w:tcW w:w="878" w:type="dxa"/>
          </w:tcPr>
          <w:p w14:paraId="18CA7C37" w14:textId="77777777" w:rsidR="009013F2" w:rsidRDefault="002B62AF">
            <w:pPr>
              <w:pStyle w:val="TableParagraph"/>
              <w:spacing w:before="3"/>
              <w:ind w:left="357"/>
            </w:pPr>
            <w:r>
              <w:t>9.</w:t>
            </w:r>
          </w:p>
        </w:tc>
        <w:tc>
          <w:tcPr>
            <w:tcW w:w="3687" w:type="dxa"/>
          </w:tcPr>
          <w:p w14:paraId="2B0C0AB8" w14:textId="77777777" w:rsidR="009013F2" w:rsidRDefault="002B62AF">
            <w:pPr>
              <w:pStyle w:val="TableParagraph"/>
              <w:spacing w:before="3" w:line="259" w:lineRule="auto"/>
              <w:ind w:left="108" w:right="95"/>
              <w:jc w:val="both"/>
            </w:pPr>
            <w:r>
              <w:t xml:space="preserve">Mahasiswa mampu </w:t>
            </w:r>
            <w:r>
              <w:rPr>
                <w:spacing w:val="-3"/>
              </w:rPr>
              <w:t xml:space="preserve">menjabarkan </w:t>
            </w:r>
            <w:r>
              <w:t xml:space="preserve">penyelesaian sengketa  </w:t>
            </w:r>
            <w:r>
              <w:rPr>
                <w:spacing w:val="-3"/>
              </w:rPr>
              <w:t xml:space="preserve">melalui </w:t>
            </w:r>
            <w:r>
              <w:t>arbitrase</w:t>
            </w:r>
          </w:p>
        </w:tc>
        <w:tc>
          <w:tcPr>
            <w:tcW w:w="2552" w:type="dxa"/>
          </w:tcPr>
          <w:p w14:paraId="08040C4A" w14:textId="77777777" w:rsidR="009013F2" w:rsidRDefault="002B62AF">
            <w:pPr>
              <w:pStyle w:val="TableParagraph"/>
              <w:spacing w:before="1"/>
              <w:ind w:left="141" w:right="217" w:hanging="34"/>
            </w:pPr>
            <w:r>
              <w:t>Penyelesaian Sengketa Bisnis Melalui Arbitrase</w:t>
            </w:r>
          </w:p>
          <w:p w14:paraId="1E582563" w14:textId="77777777" w:rsidR="009013F2" w:rsidRDefault="002B62AF" w:rsidP="0008059C">
            <w:pPr>
              <w:pStyle w:val="TableParagraph"/>
              <w:numPr>
                <w:ilvl w:val="0"/>
                <w:numId w:val="17"/>
              </w:numPr>
              <w:tabs>
                <w:tab w:val="left" w:pos="360"/>
              </w:tabs>
              <w:spacing w:line="251" w:lineRule="exact"/>
              <w:ind w:left="829" w:right="928" w:hanging="829"/>
              <w:jc w:val="right"/>
            </w:pPr>
            <w:r>
              <w:rPr>
                <w:spacing w:val="-1"/>
              </w:rPr>
              <w:t>Klausula</w:t>
            </w:r>
          </w:p>
          <w:p w14:paraId="369F0AC7" w14:textId="77777777" w:rsidR="009013F2" w:rsidRDefault="002B62AF" w:rsidP="0008059C">
            <w:pPr>
              <w:pStyle w:val="TableParagraph"/>
              <w:spacing w:before="1" w:line="252" w:lineRule="exact"/>
              <w:ind w:left="1" w:right="892"/>
              <w:jc w:val="right"/>
            </w:pPr>
            <w:r>
              <w:rPr>
                <w:spacing w:val="-1"/>
              </w:rPr>
              <w:t>Arbitrase</w:t>
            </w:r>
          </w:p>
          <w:p w14:paraId="0E6D3688" w14:textId="77777777" w:rsidR="009013F2" w:rsidRDefault="002B62AF" w:rsidP="0008059C">
            <w:pPr>
              <w:pStyle w:val="TableParagraph"/>
              <w:numPr>
                <w:ilvl w:val="1"/>
                <w:numId w:val="17"/>
              </w:numPr>
              <w:tabs>
                <w:tab w:val="left" w:pos="1189"/>
              </w:tabs>
              <w:ind w:left="1189" w:right="380"/>
              <w:jc w:val="both"/>
            </w:pPr>
            <w:r>
              <w:t xml:space="preserve">Pactum </w:t>
            </w:r>
            <w:r>
              <w:rPr>
                <w:spacing w:val="-9"/>
              </w:rPr>
              <w:t xml:space="preserve">De </w:t>
            </w:r>
            <w:r>
              <w:t>Compromi Tendo</w:t>
            </w:r>
          </w:p>
          <w:p w14:paraId="0ED1C8C4" w14:textId="77777777" w:rsidR="009013F2" w:rsidRDefault="002B62AF">
            <w:pPr>
              <w:pStyle w:val="TableParagraph"/>
              <w:numPr>
                <w:ilvl w:val="1"/>
                <w:numId w:val="17"/>
              </w:numPr>
              <w:tabs>
                <w:tab w:val="left" w:pos="1189"/>
              </w:tabs>
              <w:spacing w:before="1" w:line="254" w:lineRule="exact"/>
              <w:ind w:right="313"/>
              <w:jc w:val="both"/>
            </w:pPr>
            <w:r>
              <w:t xml:space="preserve">Acta </w:t>
            </w:r>
            <w:r>
              <w:rPr>
                <w:spacing w:val="-1"/>
              </w:rPr>
              <w:t>Compromis</w:t>
            </w:r>
          </w:p>
        </w:tc>
        <w:tc>
          <w:tcPr>
            <w:tcW w:w="1815" w:type="dxa"/>
          </w:tcPr>
          <w:p w14:paraId="210FB403" w14:textId="77777777" w:rsidR="009013F2" w:rsidRDefault="002B62AF">
            <w:pPr>
              <w:pStyle w:val="TableParagraph"/>
              <w:ind w:left="-6"/>
            </w:pPr>
            <w:r>
              <w:rPr>
                <w:rFonts w:ascii="Arial"/>
              </w:rPr>
              <w:t xml:space="preserve">- </w:t>
            </w:r>
            <w:r>
              <w:t>Kuliah interakif</w:t>
            </w:r>
          </w:p>
        </w:tc>
        <w:tc>
          <w:tcPr>
            <w:tcW w:w="1138" w:type="dxa"/>
          </w:tcPr>
          <w:p w14:paraId="7279A264" w14:textId="77777777" w:rsidR="009013F2" w:rsidRDefault="002B62AF">
            <w:pPr>
              <w:pStyle w:val="TableParagraph"/>
              <w:spacing w:before="1" w:line="252" w:lineRule="exact"/>
              <w:ind w:left="347"/>
            </w:pPr>
            <w:r>
              <w:t>2x50</w:t>
            </w:r>
          </w:p>
          <w:p w14:paraId="3F57C539" w14:textId="77777777" w:rsidR="009013F2" w:rsidRDefault="002B62AF">
            <w:pPr>
              <w:pStyle w:val="TableParagraph"/>
              <w:spacing w:line="252" w:lineRule="exact"/>
              <w:ind w:left="303"/>
            </w:pPr>
            <w:r>
              <w:t>Menit</w:t>
            </w:r>
          </w:p>
        </w:tc>
        <w:tc>
          <w:tcPr>
            <w:tcW w:w="3428" w:type="dxa"/>
          </w:tcPr>
          <w:p w14:paraId="2535EEF4" w14:textId="77777777" w:rsidR="009013F2" w:rsidRDefault="002B62AF">
            <w:pPr>
              <w:pStyle w:val="TableParagraph"/>
              <w:numPr>
                <w:ilvl w:val="0"/>
                <w:numId w:val="16"/>
              </w:numPr>
              <w:tabs>
                <w:tab w:val="left" w:pos="540"/>
              </w:tabs>
              <w:ind w:right="189"/>
              <w:jc w:val="both"/>
            </w:pPr>
            <w:r>
              <w:t>Ketepatan dalam menguraikan penyelesaian sengketa melalui arbitrase</w:t>
            </w:r>
          </w:p>
          <w:p w14:paraId="211CD8EA" w14:textId="77777777" w:rsidR="009013F2" w:rsidRDefault="002B62AF">
            <w:pPr>
              <w:pStyle w:val="TableParagraph"/>
              <w:numPr>
                <w:ilvl w:val="0"/>
                <w:numId w:val="16"/>
              </w:numPr>
              <w:tabs>
                <w:tab w:val="left" w:pos="539"/>
                <w:tab w:val="left" w:pos="540"/>
              </w:tabs>
              <w:ind w:right="566"/>
            </w:pPr>
            <w:r>
              <w:t xml:space="preserve">Kemampuan bertanya </w:t>
            </w:r>
            <w:r>
              <w:rPr>
                <w:spacing w:val="-4"/>
              </w:rPr>
              <w:t xml:space="preserve">dan </w:t>
            </w:r>
            <w:r>
              <w:t>menyatakan</w:t>
            </w:r>
            <w:r>
              <w:rPr>
                <w:spacing w:val="-1"/>
              </w:rPr>
              <w:t xml:space="preserve"> </w:t>
            </w:r>
            <w:r>
              <w:t>pendapat</w:t>
            </w:r>
          </w:p>
          <w:p w14:paraId="6ABA4D6A" w14:textId="77777777" w:rsidR="009013F2" w:rsidRDefault="002B62AF">
            <w:pPr>
              <w:pStyle w:val="TableParagraph"/>
              <w:numPr>
                <w:ilvl w:val="0"/>
                <w:numId w:val="16"/>
              </w:numPr>
              <w:tabs>
                <w:tab w:val="left" w:pos="539"/>
                <w:tab w:val="left" w:pos="540"/>
              </w:tabs>
              <w:spacing w:line="253" w:lineRule="exact"/>
              <w:ind w:hanging="362"/>
            </w:pPr>
            <w:r>
              <w:t>Kedisplinan dan sopan</w:t>
            </w:r>
            <w:r>
              <w:rPr>
                <w:spacing w:val="-3"/>
              </w:rPr>
              <w:t xml:space="preserve"> </w:t>
            </w:r>
            <w:r>
              <w:t>santun</w:t>
            </w:r>
          </w:p>
        </w:tc>
        <w:tc>
          <w:tcPr>
            <w:tcW w:w="853" w:type="dxa"/>
          </w:tcPr>
          <w:p w14:paraId="0838D57F" w14:textId="77777777" w:rsidR="009013F2" w:rsidRDefault="002B62AF">
            <w:pPr>
              <w:pStyle w:val="TableParagraph"/>
              <w:spacing w:before="3"/>
              <w:ind w:left="122" w:right="117"/>
              <w:jc w:val="center"/>
            </w:pPr>
            <w:r>
              <w:t>5%</w:t>
            </w:r>
          </w:p>
        </w:tc>
      </w:tr>
    </w:tbl>
    <w:p w14:paraId="7EA417D8" w14:textId="77777777" w:rsidR="009013F2" w:rsidRDefault="009013F2">
      <w:pPr>
        <w:jc w:val="center"/>
        <w:sectPr w:rsidR="009013F2">
          <w:pgSz w:w="16840" w:h="11910" w:orient="landscape"/>
          <w:pgMar w:top="1100" w:right="640" w:bottom="280" w:left="1620" w:header="720" w:footer="720" w:gutter="0"/>
          <w:cols w:space="720"/>
        </w:sectPr>
      </w:pPr>
    </w:p>
    <w:p w14:paraId="7833B552" w14:textId="77777777" w:rsidR="009013F2" w:rsidRDefault="009013F2">
      <w:pPr>
        <w:pStyle w:val="BodyText"/>
        <w:rPr>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3687"/>
        <w:gridCol w:w="2552"/>
        <w:gridCol w:w="1815"/>
        <w:gridCol w:w="1138"/>
        <w:gridCol w:w="3428"/>
        <w:gridCol w:w="853"/>
      </w:tblGrid>
      <w:tr w:rsidR="009013F2" w14:paraId="1ADEEB3A" w14:textId="77777777">
        <w:trPr>
          <w:trHeight w:val="2023"/>
        </w:trPr>
        <w:tc>
          <w:tcPr>
            <w:tcW w:w="878" w:type="dxa"/>
          </w:tcPr>
          <w:p w14:paraId="72C014BB" w14:textId="77777777" w:rsidR="009013F2" w:rsidRDefault="009013F2">
            <w:pPr>
              <w:pStyle w:val="TableParagraph"/>
              <w:ind w:left="0"/>
            </w:pPr>
          </w:p>
        </w:tc>
        <w:tc>
          <w:tcPr>
            <w:tcW w:w="3687" w:type="dxa"/>
          </w:tcPr>
          <w:p w14:paraId="4DE83335" w14:textId="77777777" w:rsidR="009013F2" w:rsidRDefault="009013F2">
            <w:pPr>
              <w:pStyle w:val="TableParagraph"/>
              <w:ind w:left="0"/>
            </w:pPr>
          </w:p>
        </w:tc>
        <w:tc>
          <w:tcPr>
            <w:tcW w:w="2552" w:type="dxa"/>
          </w:tcPr>
          <w:p w14:paraId="60015A09" w14:textId="77777777" w:rsidR="009013F2" w:rsidRDefault="002B62AF">
            <w:pPr>
              <w:pStyle w:val="TableParagraph"/>
              <w:numPr>
                <w:ilvl w:val="0"/>
                <w:numId w:val="15"/>
              </w:numPr>
              <w:tabs>
                <w:tab w:val="left" w:pos="829"/>
              </w:tabs>
              <w:ind w:right="867"/>
              <w:jc w:val="both"/>
            </w:pPr>
            <w:r>
              <w:rPr>
                <w:spacing w:val="-1"/>
              </w:rPr>
              <w:t xml:space="preserve">Kekuatan Mengikat </w:t>
            </w:r>
            <w:r>
              <w:t>Klausula Arbitrase</w:t>
            </w:r>
          </w:p>
          <w:p w14:paraId="2EE7E6AF" w14:textId="77777777" w:rsidR="009013F2" w:rsidRDefault="002B62AF">
            <w:pPr>
              <w:pStyle w:val="TableParagraph"/>
              <w:numPr>
                <w:ilvl w:val="0"/>
                <w:numId w:val="15"/>
              </w:numPr>
              <w:tabs>
                <w:tab w:val="left" w:pos="829"/>
              </w:tabs>
              <w:ind w:right="824"/>
              <w:jc w:val="both"/>
            </w:pPr>
            <w:r>
              <w:t xml:space="preserve">Batal </w:t>
            </w:r>
            <w:r>
              <w:rPr>
                <w:spacing w:val="-5"/>
              </w:rPr>
              <w:t xml:space="preserve">atau </w:t>
            </w:r>
            <w:r>
              <w:t>Tidaknya Klausula</w:t>
            </w:r>
          </w:p>
          <w:p w14:paraId="11899222" w14:textId="77777777" w:rsidR="009013F2" w:rsidRDefault="002B62AF">
            <w:pPr>
              <w:pStyle w:val="TableParagraph"/>
              <w:spacing w:line="233" w:lineRule="exact"/>
              <w:ind w:left="828"/>
            </w:pPr>
            <w:r>
              <w:t>Arbitrase</w:t>
            </w:r>
          </w:p>
        </w:tc>
        <w:tc>
          <w:tcPr>
            <w:tcW w:w="1815" w:type="dxa"/>
          </w:tcPr>
          <w:p w14:paraId="65B7CB8F" w14:textId="77777777" w:rsidR="009013F2" w:rsidRDefault="009013F2">
            <w:pPr>
              <w:pStyle w:val="TableParagraph"/>
              <w:ind w:left="0"/>
            </w:pPr>
          </w:p>
        </w:tc>
        <w:tc>
          <w:tcPr>
            <w:tcW w:w="1138" w:type="dxa"/>
          </w:tcPr>
          <w:p w14:paraId="57092967" w14:textId="77777777" w:rsidR="009013F2" w:rsidRDefault="009013F2">
            <w:pPr>
              <w:pStyle w:val="TableParagraph"/>
              <w:ind w:left="0"/>
            </w:pPr>
          </w:p>
        </w:tc>
        <w:tc>
          <w:tcPr>
            <w:tcW w:w="3428" w:type="dxa"/>
          </w:tcPr>
          <w:p w14:paraId="1586494F" w14:textId="77777777" w:rsidR="009013F2" w:rsidRDefault="009013F2">
            <w:pPr>
              <w:pStyle w:val="TableParagraph"/>
              <w:ind w:left="0"/>
            </w:pPr>
          </w:p>
        </w:tc>
        <w:tc>
          <w:tcPr>
            <w:tcW w:w="853" w:type="dxa"/>
          </w:tcPr>
          <w:p w14:paraId="5BB71CF6" w14:textId="77777777" w:rsidR="009013F2" w:rsidRDefault="009013F2">
            <w:pPr>
              <w:pStyle w:val="TableParagraph"/>
              <w:ind w:left="0"/>
            </w:pPr>
          </w:p>
        </w:tc>
      </w:tr>
      <w:tr w:rsidR="009013F2" w14:paraId="5C7ADB7A" w14:textId="77777777">
        <w:trPr>
          <w:trHeight w:val="2277"/>
        </w:trPr>
        <w:tc>
          <w:tcPr>
            <w:tcW w:w="878" w:type="dxa"/>
            <w:vMerge w:val="restart"/>
          </w:tcPr>
          <w:p w14:paraId="74F2CC16" w14:textId="77777777" w:rsidR="009013F2" w:rsidRDefault="002B62AF">
            <w:pPr>
              <w:pStyle w:val="TableParagraph"/>
              <w:spacing w:before="3"/>
              <w:ind w:left="182"/>
            </w:pPr>
            <w:r>
              <w:t>10-12</w:t>
            </w:r>
          </w:p>
        </w:tc>
        <w:tc>
          <w:tcPr>
            <w:tcW w:w="3687" w:type="dxa"/>
            <w:vMerge w:val="restart"/>
          </w:tcPr>
          <w:p w14:paraId="218C54CA" w14:textId="6B8EA6CC" w:rsidR="009013F2" w:rsidRPr="00EA46CD" w:rsidRDefault="002B62AF">
            <w:pPr>
              <w:pStyle w:val="TableParagraph"/>
              <w:spacing w:before="3" w:line="259" w:lineRule="auto"/>
              <w:ind w:left="108" w:right="97"/>
              <w:jc w:val="both"/>
              <w:rPr>
                <w:lang w:val="en-US"/>
              </w:rPr>
            </w:pPr>
            <w:r>
              <w:t xml:space="preserve">Mahasiswa mampu menguraikan penyelesaian sengketa  </w:t>
            </w:r>
            <w:r>
              <w:rPr>
                <w:spacing w:val="-3"/>
              </w:rPr>
              <w:t>melalui</w:t>
            </w:r>
            <w:r w:rsidR="00EA46CD">
              <w:rPr>
                <w:spacing w:val="-3"/>
                <w:lang w:val="en-US"/>
              </w:rPr>
              <w:t xml:space="preserve"> </w:t>
            </w:r>
            <w:proofErr w:type="spellStart"/>
            <w:r w:rsidR="00EA46CD">
              <w:rPr>
                <w:lang w:val="en-US"/>
              </w:rPr>
              <w:t>arbitrase</w:t>
            </w:r>
            <w:proofErr w:type="spellEnd"/>
            <w:r w:rsidR="00EA46CD">
              <w:rPr>
                <w:lang w:val="en-US"/>
              </w:rPr>
              <w:t xml:space="preserve"> </w:t>
            </w:r>
            <w:proofErr w:type="spellStart"/>
            <w:r w:rsidR="00EA46CD">
              <w:rPr>
                <w:lang w:val="en-US"/>
              </w:rPr>
              <w:t>Syariah</w:t>
            </w:r>
            <w:proofErr w:type="spellEnd"/>
            <w:r w:rsidR="00EA46CD">
              <w:rPr>
                <w:lang w:val="en-US"/>
              </w:rPr>
              <w:t>.</w:t>
            </w:r>
          </w:p>
        </w:tc>
        <w:tc>
          <w:tcPr>
            <w:tcW w:w="2552" w:type="dxa"/>
          </w:tcPr>
          <w:p w14:paraId="1F9D9955" w14:textId="48EB6AE1" w:rsidR="009013F2" w:rsidRPr="000D198A" w:rsidRDefault="002B62AF">
            <w:pPr>
              <w:pStyle w:val="TableParagraph"/>
              <w:spacing w:before="1"/>
              <w:ind w:left="280" w:right="115" w:hanging="137"/>
              <w:rPr>
                <w:lang w:val="en-US"/>
              </w:rPr>
            </w:pPr>
            <w:r>
              <w:t>Penyelesaian Sengketa bisnis Melalui Arbitrase</w:t>
            </w:r>
            <w:r w:rsidR="000D198A">
              <w:rPr>
                <w:lang w:val="en-US"/>
              </w:rPr>
              <w:t xml:space="preserve"> </w:t>
            </w:r>
            <w:proofErr w:type="spellStart"/>
            <w:r w:rsidR="000D198A">
              <w:rPr>
                <w:lang w:val="en-US"/>
              </w:rPr>
              <w:t>syariah</w:t>
            </w:r>
            <w:proofErr w:type="spellEnd"/>
          </w:p>
          <w:p w14:paraId="7C102472" w14:textId="77777777" w:rsidR="009013F2" w:rsidRDefault="002B62AF">
            <w:pPr>
              <w:pStyle w:val="TableParagraph"/>
              <w:numPr>
                <w:ilvl w:val="0"/>
                <w:numId w:val="14"/>
              </w:numPr>
              <w:tabs>
                <w:tab w:val="left" w:pos="829"/>
              </w:tabs>
              <w:spacing w:line="251" w:lineRule="exact"/>
              <w:ind w:hanging="361"/>
            </w:pPr>
            <w:r>
              <w:t>Arbitrase</w:t>
            </w:r>
          </w:p>
          <w:p w14:paraId="12533010" w14:textId="77777777" w:rsidR="009013F2" w:rsidRDefault="002B62AF">
            <w:pPr>
              <w:pStyle w:val="TableParagraph"/>
              <w:spacing w:before="1"/>
              <w:ind w:left="828" w:right="233"/>
            </w:pPr>
            <w:r>
              <w:t>Institusional dan Arbitrase Ad Hoc.</w:t>
            </w:r>
          </w:p>
          <w:p w14:paraId="1C679907" w14:textId="77777777" w:rsidR="009013F2" w:rsidRDefault="002B62AF">
            <w:pPr>
              <w:pStyle w:val="TableParagraph"/>
              <w:numPr>
                <w:ilvl w:val="0"/>
                <w:numId w:val="14"/>
              </w:numPr>
              <w:tabs>
                <w:tab w:val="left" w:pos="829"/>
              </w:tabs>
              <w:ind w:right="152"/>
            </w:pPr>
            <w:r>
              <w:t xml:space="preserve">Pemeriksaan </w:t>
            </w:r>
            <w:r>
              <w:rPr>
                <w:spacing w:val="-5"/>
              </w:rPr>
              <w:t xml:space="preserve">oleh </w:t>
            </w:r>
            <w:r>
              <w:t>Arbiter</w:t>
            </w:r>
          </w:p>
          <w:p w14:paraId="4D665265" w14:textId="77777777" w:rsidR="009013F2" w:rsidRDefault="002B62AF">
            <w:pPr>
              <w:pStyle w:val="TableParagraph"/>
              <w:numPr>
                <w:ilvl w:val="0"/>
                <w:numId w:val="14"/>
              </w:numPr>
              <w:tabs>
                <w:tab w:val="left" w:pos="829"/>
              </w:tabs>
              <w:spacing w:line="233" w:lineRule="exact"/>
              <w:ind w:hanging="361"/>
            </w:pPr>
            <w:r>
              <w:t>Hak</w:t>
            </w:r>
            <w:r>
              <w:rPr>
                <w:spacing w:val="-1"/>
              </w:rPr>
              <w:t xml:space="preserve"> </w:t>
            </w:r>
            <w:r>
              <w:t>Ingkar</w:t>
            </w:r>
          </w:p>
        </w:tc>
        <w:tc>
          <w:tcPr>
            <w:tcW w:w="1815" w:type="dxa"/>
          </w:tcPr>
          <w:p w14:paraId="6973D703" w14:textId="77777777" w:rsidR="009013F2" w:rsidRDefault="002B62AF">
            <w:pPr>
              <w:pStyle w:val="TableParagraph"/>
              <w:numPr>
                <w:ilvl w:val="0"/>
                <w:numId w:val="13"/>
              </w:numPr>
              <w:tabs>
                <w:tab w:val="left" w:pos="139"/>
              </w:tabs>
              <w:ind w:hanging="145"/>
            </w:pPr>
            <w:r>
              <w:t>Kuliah</w:t>
            </w:r>
            <w:r>
              <w:rPr>
                <w:spacing w:val="-3"/>
              </w:rPr>
              <w:t xml:space="preserve"> </w:t>
            </w:r>
            <w:r>
              <w:t>interaktif</w:t>
            </w:r>
          </w:p>
          <w:p w14:paraId="1C0C84A1" w14:textId="77777777" w:rsidR="009013F2" w:rsidRDefault="002B62AF">
            <w:pPr>
              <w:pStyle w:val="TableParagraph"/>
              <w:numPr>
                <w:ilvl w:val="0"/>
                <w:numId w:val="13"/>
              </w:numPr>
              <w:tabs>
                <w:tab w:val="left" w:pos="139"/>
              </w:tabs>
              <w:ind w:right="373"/>
            </w:pPr>
            <w:r>
              <w:t xml:space="preserve">problem </w:t>
            </w:r>
            <w:r>
              <w:rPr>
                <w:spacing w:val="-3"/>
              </w:rPr>
              <w:t xml:space="preserve">based </w:t>
            </w:r>
            <w:r>
              <w:t>learning</w:t>
            </w:r>
          </w:p>
        </w:tc>
        <w:tc>
          <w:tcPr>
            <w:tcW w:w="1138" w:type="dxa"/>
          </w:tcPr>
          <w:p w14:paraId="2748D59A" w14:textId="77777777" w:rsidR="009013F2" w:rsidRDefault="002B62AF">
            <w:pPr>
              <w:pStyle w:val="TableParagraph"/>
              <w:spacing w:before="1" w:line="252" w:lineRule="exact"/>
              <w:ind w:left="347"/>
            </w:pPr>
            <w:r>
              <w:t>2x50</w:t>
            </w:r>
          </w:p>
          <w:p w14:paraId="303748DE" w14:textId="77777777" w:rsidR="009013F2" w:rsidRDefault="002B62AF">
            <w:pPr>
              <w:pStyle w:val="TableParagraph"/>
              <w:spacing w:line="252" w:lineRule="exact"/>
              <w:ind w:left="303"/>
            </w:pPr>
            <w:r>
              <w:t>Menit</w:t>
            </w:r>
          </w:p>
        </w:tc>
        <w:tc>
          <w:tcPr>
            <w:tcW w:w="3428" w:type="dxa"/>
          </w:tcPr>
          <w:p w14:paraId="53F330E8" w14:textId="77777777" w:rsidR="009013F2" w:rsidRDefault="002B62AF">
            <w:pPr>
              <w:pStyle w:val="TableParagraph"/>
              <w:numPr>
                <w:ilvl w:val="0"/>
                <w:numId w:val="12"/>
              </w:numPr>
              <w:tabs>
                <w:tab w:val="left" w:pos="596"/>
                <w:tab w:val="left" w:pos="597"/>
                <w:tab w:val="left" w:pos="2012"/>
              </w:tabs>
              <w:ind w:right="98"/>
            </w:pPr>
            <w:r>
              <w:t>Kemampuan</w:t>
            </w:r>
            <w:r>
              <w:tab/>
            </w:r>
            <w:r>
              <w:rPr>
                <w:spacing w:val="-3"/>
              </w:rPr>
              <w:t xml:space="preserve">menyelesaikan </w:t>
            </w:r>
            <w:r>
              <w:t>masalah</w:t>
            </w:r>
          </w:p>
          <w:p w14:paraId="33A82054" w14:textId="77777777" w:rsidR="009013F2" w:rsidRDefault="002B62AF">
            <w:pPr>
              <w:pStyle w:val="TableParagraph"/>
              <w:numPr>
                <w:ilvl w:val="0"/>
                <w:numId w:val="12"/>
              </w:numPr>
              <w:tabs>
                <w:tab w:val="left" w:pos="596"/>
                <w:tab w:val="left" w:pos="597"/>
              </w:tabs>
              <w:spacing w:before="1"/>
              <w:ind w:right="98"/>
            </w:pPr>
            <w:r>
              <w:t>Kemampuan mengembangkan gagasan</w:t>
            </w:r>
          </w:p>
          <w:p w14:paraId="53ED0D82" w14:textId="77777777" w:rsidR="009013F2" w:rsidRDefault="002B62AF">
            <w:pPr>
              <w:pStyle w:val="TableParagraph"/>
              <w:numPr>
                <w:ilvl w:val="0"/>
                <w:numId w:val="12"/>
              </w:numPr>
              <w:tabs>
                <w:tab w:val="left" w:pos="596"/>
                <w:tab w:val="left" w:pos="597"/>
              </w:tabs>
              <w:spacing w:line="253" w:lineRule="exact"/>
            </w:pPr>
            <w:r>
              <w:t>Keaktifan dalam</w:t>
            </w:r>
            <w:r>
              <w:rPr>
                <w:spacing w:val="-5"/>
              </w:rPr>
              <w:t xml:space="preserve"> </w:t>
            </w:r>
            <w:r>
              <w:t>diskusi</w:t>
            </w:r>
          </w:p>
        </w:tc>
        <w:tc>
          <w:tcPr>
            <w:tcW w:w="853" w:type="dxa"/>
          </w:tcPr>
          <w:p w14:paraId="482C09A5" w14:textId="77777777" w:rsidR="009013F2" w:rsidRDefault="002B62AF">
            <w:pPr>
              <w:pStyle w:val="TableParagraph"/>
              <w:spacing w:before="3"/>
              <w:ind w:left="0" w:right="269"/>
              <w:jc w:val="right"/>
            </w:pPr>
            <w:r>
              <w:t>5%</w:t>
            </w:r>
          </w:p>
        </w:tc>
      </w:tr>
      <w:tr w:rsidR="009013F2" w14:paraId="223EC75D" w14:textId="77777777">
        <w:trPr>
          <w:trHeight w:val="2025"/>
        </w:trPr>
        <w:tc>
          <w:tcPr>
            <w:tcW w:w="878" w:type="dxa"/>
            <w:vMerge/>
            <w:tcBorders>
              <w:top w:val="nil"/>
            </w:tcBorders>
          </w:tcPr>
          <w:p w14:paraId="7042BDAB" w14:textId="77777777" w:rsidR="009013F2" w:rsidRDefault="009013F2">
            <w:pPr>
              <w:rPr>
                <w:sz w:val="2"/>
                <w:szCs w:val="2"/>
              </w:rPr>
            </w:pPr>
          </w:p>
        </w:tc>
        <w:tc>
          <w:tcPr>
            <w:tcW w:w="3687" w:type="dxa"/>
            <w:vMerge/>
            <w:tcBorders>
              <w:top w:val="nil"/>
            </w:tcBorders>
          </w:tcPr>
          <w:p w14:paraId="4B734DF8" w14:textId="77777777" w:rsidR="009013F2" w:rsidRDefault="009013F2">
            <w:pPr>
              <w:rPr>
                <w:sz w:val="2"/>
                <w:szCs w:val="2"/>
              </w:rPr>
            </w:pPr>
          </w:p>
        </w:tc>
        <w:tc>
          <w:tcPr>
            <w:tcW w:w="2552" w:type="dxa"/>
          </w:tcPr>
          <w:p w14:paraId="2182FEE2" w14:textId="37029F02" w:rsidR="009013F2" w:rsidRPr="000D198A" w:rsidRDefault="002B62AF">
            <w:pPr>
              <w:pStyle w:val="TableParagraph"/>
              <w:ind w:left="139" w:right="219"/>
              <w:rPr>
                <w:lang w:val="en-US"/>
              </w:rPr>
            </w:pPr>
            <w:r>
              <w:t>Penyelesaian Sengketa Bisnis Melalui Arbitrase</w:t>
            </w:r>
            <w:r w:rsidR="000D198A">
              <w:rPr>
                <w:lang w:val="en-US"/>
              </w:rPr>
              <w:t xml:space="preserve"> </w:t>
            </w:r>
            <w:proofErr w:type="spellStart"/>
            <w:r w:rsidR="000D198A">
              <w:rPr>
                <w:lang w:val="en-US"/>
              </w:rPr>
              <w:t>syariah</w:t>
            </w:r>
            <w:proofErr w:type="spellEnd"/>
          </w:p>
          <w:p w14:paraId="3978EB22" w14:textId="77777777" w:rsidR="009013F2" w:rsidRDefault="002B62AF">
            <w:pPr>
              <w:pStyle w:val="TableParagraph"/>
              <w:numPr>
                <w:ilvl w:val="0"/>
                <w:numId w:val="11"/>
              </w:numPr>
              <w:tabs>
                <w:tab w:val="left" w:pos="502"/>
              </w:tabs>
              <w:ind w:hanging="361"/>
            </w:pPr>
            <w:r>
              <w:t>Acara</w:t>
            </w:r>
            <w:r>
              <w:rPr>
                <w:spacing w:val="-1"/>
              </w:rPr>
              <w:t xml:space="preserve"> </w:t>
            </w:r>
            <w:r>
              <w:t>Arbitrase</w:t>
            </w:r>
          </w:p>
          <w:p w14:paraId="6EE158AE" w14:textId="77777777" w:rsidR="009013F2" w:rsidRDefault="002B62AF">
            <w:pPr>
              <w:pStyle w:val="TableParagraph"/>
              <w:numPr>
                <w:ilvl w:val="0"/>
                <w:numId w:val="11"/>
              </w:numPr>
              <w:tabs>
                <w:tab w:val="left" w:pos="502"/>
              </w:tabs>
              <w:spacing w:line="252" w:lineRule="exact"/>
              <w:ind w:hanging="361"/>
            </w:pPr>
            <w:r>
              <w:t>Tempat Arbitrase</w:t>
            </w:r>
          </w:p>
          <w:p w14:paraId="5614098A" w14:textId="77777777" w:rsidR="009013F2" w:rsidRDefault="002B62AF">
            <w:pPr>
              <w:pStyle w:val="TableParagraph"/>
              <w:numPr>
                <w:ilvl w:val="0"/>
                <w:numId w:val="11"/>
              </w:numPr>
              <w:tabs>
                <w:tab w:val="left" w:pos="502"/>
              </w:tabs>
              <w:spacing w:line="252" w:lineRule="exact"/>
              <w:ind w:hanging="361"/>
            </w:pPr>
            <w:r>
              <w:t>Akta</w:t>
            </w:r>
            <w:r>
              <w:rPr>
                <w:spacing w:val="-1"/>
              </w:rPr>
              <w:t xml:space="preserve"> </w:t>
            </w:r>
            <w:r>
              <w:t>Perdamaian</w:t>
            </w:r>
          </w:p>
          <w:p w14:paraId="59BED690" w14:textId="77777777" w:rsidR="009013F2" w:rsidRDefault="002B62AF">
            <w:pPr>
              <w:pStyle w:val="TableParagraph"/>
              <w:numPr>
                <w:ilvl w:val="0"/>
                <w:numId w:val="11"/>
              </w:numPr>
              <w:tabs>
                <w:tab w:val="left" w:pos="502"/>
              </w:tabs>
              <w:spacing w:line="252" w:lineRule="exact"/>
              <w:ind w:hanging="361"/>
            </w:pPr>
            <w:r>
              <w:t>Jangka</w:t>
            </w:r>
            <w:r>
              <w:rPr>
                <w:spacing w:val="-1"/>
              </w:rPr>
              <w:t xml:space="preserve"> </w:t>
            </w:r>
            <w:r>
              <w:t>Waktu</w:t>
            </w:r>
          </w:p>
          <w:p w14:paraId="093A2D94" w14:textId="77777777" w:rsidR="009013F2" w:rsidRDefault="002B62AF">
            <w:pPr>
              <w:pStyle w:val="TableParagraph"/>
              <w:numPr>
                <w:ilvl w:val="0"/>
                <w:numId w:val="11"/>
              </w:numPr>
              <w:tabs>
                <w:tab w:val="left" w:pos="502"/>
              </w:tabs>
              <w:spacing w:before="5" w:line="252" w:lineRule="exact"/>
              <w:ind w:right="913"/>
            </w:pPr>
            <w:r>
              <w:rPr>
                <w:spacing w:val="-1"/>
              </w:rPr>
              <w:t xml:space="preserve">Pemeriksaan </w:t>
            </w:r>
            <w:r>
              <w:t>Arbitrase</w:t>
            </w:r>
          </w:p>
        </w:tc>
        <w:tc>
          <w:tcPr>
            <w:tcW w:w="1815" w:type="dxa"/>
          </w:tcPr>
          <w:p w14:paraId="17F34363" w14:textId="77777777" w:rsidR="009013F2" w:rsidRDefault="002B62AF">
            <w:pPr>
              <w:pStyle w:val="TableParagraph"/>
              <w:numPr>
                <w:ilvl w:val="0"/>
                <w:numId w:val="10"/>
              </w:numPr>
              <w:tabs>
                <w:tab w:val="left" w:pos="108"/>
              </w:tabs>
              <w:ind w:hanging="114"/>
            </w:pPr>
            <w:r>
              <w:t>Kuliah</w:t>
            </w:r>
            <w:r>
              <w:rPr>
                <w:spacing w:val="-3"/>
              </w:rPr>
              <w:t xml:space="preserve"> </w:t>
            </w:r>
            <w:r>
              <w:t>interaktif</w:t>
            </w:r>
          </w:p>
          <w:p w14:paraId="6A6CDE6A" w14:textId="77777777" w:rsidR="009013F2" w:rsidRDefault="002B62AF">
            <w:pPr>
              <w:pStyle w:val="TableParagraph"/>
              <w:numPr>
                <w:ilvl w:val="0"/>
                <w:numId w:val="10"/>
              </w:numPr>
              <w:tabs>
                <w:tab w:val="left" w:pos="108"/>
              </w:tabs>
              <w:ind w:hanging="114"/>
            </w:pPr>
            <w:r>
              <w:t>case</w:t>
            </w:r>
            <w:r>
              <w:rPr>
                <w:spacing w:val="-2"/>
              </w:rPr>
              <w:t xml:space="preserve"> </w:t>
            </w:r>
            <w:r>
              <w:t>study</w:t>
            </w:r>
          </w:p>
        </w:tc>
        <w:tc>
          <w:tcPr>
            <w:tcW w:w="1138" w:type="dxa"/>
          </w:tcPr>
          <w:p w14:paraId="6D9D8436" w14:textId="77777777" w:rsidR="009013F2" w:rsidRDefault="002B62AF">
            <w:pPr>
              <w:pStyle w:val="TableParagraph"/>
              <w:spacing w:line="251" w:lineRule="exact"/>
              <w:ind w:left="347"/>
            </w:pPr>
            <w:r>
              <w:t>2x50</w:t>
            </w:r>
          </w:p>
          <w:p w14:paraId="4EE6078C" w14:textId="77777777" w:rsidR="009013F2" w:rsidRDefault="002B62AF">
            <w:pPr>
              <w:pStyle w:val="TableParagraph"/>
              <w:spacing w:before="1"/>
              <w:ind w:left="303"/>
            </w:pPr>
            <w:r>
              <w:t>Menit</w:t>
            </w:r>
          </w:p>
        </w:tc>
        <w:tc>
          <w:tcPr>
            <w:tcW w:w="3428" w:type="dxa"/>
          </w:tcPr>
          <w:p w14:paraId="69BC707B" w14:textId="77777777" w:rsidR="009013F2" w:rsidRDefault="002B62AF">
            <w:pPr>
              <w:pStyle w:val="TableParagraph"/>
              <w:numPr>
                <w:ilvl w:val="0"/>
                <w:numId w:val="9"/>
              </w:numPr>
              <w:tabs>
                <w:tab w:val="left" w:pos="596"/>
                <w:tab w:val="left" w:pos="597"/>
                <w:tab w:val="left" w:pos="2012"/>
              </w:tabs>
              <w:ind w:right="98"/>
            </w:pPr>
            <w:r>
              <w:t>Kemampuan</w:t>
            </w:r>
            <w:r>
              <w:tab/>
            </w:r>
            <w:r>
              <w:rPr>
                <w:spacing w:val="-1"/>
              </w:rPr>
              <w:t xml:space="preserve">menyelesaikan </w:t>
            </w:r>
            <w:r>
              <w:t>kasus</w:t>
            </w:r>
          </w:p>
          <w:p w14:paraId="7D340ABA" w14:textId="77777777" w:rsidR="009013F2" w:rsidRDefault="002B62AF">
            <w:pPr>
              <w:pStyle w:val="TableParagraph"/>
              <w:numPr>
                <w:ilvl w:val="0"/>
                <w:numId w:val="9"/>
              </w:numPr>
              <w:tabs>
                <w:tab w:val="left" w:pos="596"/>
                <w:tab w:val="left" w:pos="597"/>
              </w:tabs>
              <w:ind w:right="98"/>
            </w:pPr>
            <w:r>
              <w:t>Kemampuan mengembangkan gagasan</w:t>
            </w:r>
          </w:p>
          <w:p w14:paraId="508C7EED" w14:textId="77777777" w:rsidR="009013F2" w:rsidRDefault="002B62AF">
            <w:pPr>
              <w:pStyle w:val="TableParagraph"/>
              <w:numPr>
                <w:ilvl w:val="0"/>
                <w:numId w:val="9"/>
              </w:numPr>
              <w:tabs>
                <w:tab w:val="left" w:pos="596"/>
                <w:tab w:val="left" w:pos="597"/>
              </w:tabs>
              <w:spacing w:before="1"/>
            </w:pPr>
            <w:r>
              <w:t>Keaktifan dalam</w:t>
            </w:r>
            <w:r>
              <w:rPr>
                <w:spacing w:val="-5"/>
              </w:rPr>
              <w:t xml:space="preserve"> </w:t>
            </w:r>
            <w:r>
              <w:t>diskusi</w:t>
            </w:r>
          </w:p>
        </w:tc>
        <w:tc>
          <w:tcPr>
            <w:tcW w:w="853" w:type="dxa"/>
          </w:tcPr>
          <w:p w14:paraId="38EE1F97" w14:textId="77777777" w:rsidR="009013F2" w:rsidRDefault="002B62AF">
            <w:pPr>
              <w:pStyle w:val="TableParagraph"/>
              <w:spacing w:before="1"/>
              <w:ind w:left="0" w:right="269"/>
              <w:jc w:val="right"/>
            </w:pPr>
            <w:r>
              <w:t>5%</w:t>
            </w:r>
          </w:p>
        </w:tc>
      </w:tr>
      <w:tr w:rsidR="009013F2" w14:paraId="265E0447" w14:textId="77777777">
        <w:trPr>
          <w:trHeight w:val="2027"/>
        </w:trPr>
        <w:tc>
          <w:tcPr>
            <w:tcW w:w="878" w:type="dxa"/>
            <w:vMerge/>
            <w:tcBorders>
              <w:top w:val="nil"/>
            </w:tcBorders>
          </w:tcPr>
          <w:p w14:paraId="5D72F6A7" w14:textId="77777777" w:rsidR="009013F2" w:rsidRDefault="009013F2">
            <w:pPr>
              <w:rPr>
                <w:sz w:val="2"/>
                <w:szCs w:val="2"/>
              </w:rPr>
            </w:pPr>
          </w:p>
        </w:tc>
        <w:tc>
          <w:tcPr>
            <w:tcW w:w="3687" w:type="dxa"/>
            <w:vMerge/>
            <w:tcBorders>
              <w:top w:val="nil"/>
            </w:tcBorders>
          </w:tcPr>
          <w:p w14:paraId="1E6D4388" w14:textId="77777777" w:rsidR="009013F2" w:rsidRDefault="009013F2">
            <w:pPr>
              <w:rPr>
                <w:sz w:val="2"/>
                <w:szCs w:val="2"/>
              </w:rPr>
            </w:pPr>
          </w:p>
        </w:tc>
        <w:tc>
          <w:tcPr>
            <w:tcW w:w="2552" w:type="dxa"/>
          </w:tcPr>
          <w:p w14:paraId="60C46A3B" w14:textId="6872A4AE" w:rsidR="009013F2" w:rsidRPr="000D198A" w:rsidRDefault="002B62AF">
            <w:pPr>
              <w:pStyle w:val="TableParagraph"/>
              <w:ind w:left="108" w:right="250"/>
              <w:rPr>
                <w:lang w:val="en-US"/>
              </w:rPr>
            </w:pPr>
            <w:r>
              <w:t>Penyelesaian Sengketa Bisnis Melalui Arbitrase</w:t>
            </w:r>
            <w:r w:rsidR="000D198A">
              <w:rPr>
                <w:lang w:val="en-US"/>
              </w:rPr>
              <w:t xml:space="preserve"> syariah</w:t>
            </w:r>
          </w:p>
          <w:p w14:paraId="6A2C519E" w14:textId="77777777" w:rsidR="009013F2" w:rsidRDefault="002B62AF">
            <w:pPr>
              <w:pStyle w:val="TableParagraph"/>
              <w:numPr>
                <w:ilvl w:val="0"/>
                <w:numId w:val="8"/>
              </w:numPr>
              <w:tabs>
                <w:tab w:val="left" w:pos="829"/>
              </w:tabs>
              <w:spacing w:line="252" w:lineRule="exact"/>
              <w:ind w:hanging="361"/>
            </w:pPr>
            <w:r>
              <w:t>Putusan</w:t>
            </w:r>
            <w:r>
              <w:rPr>
                <w:spacing w:val="-1"/>
              </w:rPr>
              <w:t xml:space="preserve"> </w:t>
            </w:r>
            <w:r>
              <w:t>Arbitrase</w:t>
            </w:r>
          </w:p>
          <w:p w14:paraId="414401BA" w14:textId="77777777" w:rsidR="009013F2" w:rsidRDefault="002B62AF">
            <w:pPr>
              <w:pStyle w:val="TableParagraph"/>
              <w:numPr>
                <w:ilvl w:val="0"/>
                <w:numId w:val="8"/>
              </w:numPr>
              <w:tabs>
                <w:tab w:val="left" w:pos="829"/>
              </w:tabs>
              <w:ind w:right="140"/>
            </w:pPr>
            <w:r>
              <w:t>Pelaksanaan Putusan</w:t>
            </w:r>
            <w:r>
              <w:rPr>
                <w:spacing w:val="10"/>
              </w:rPr>
              <w:t xml:space="preserve"> </w:t>
            </w:r>
            <w:r>
              <w:rPr>
                <w:spacing w:val="-3"/>
              </w:rPr>
              <w:t>Arbitrase</w:t>
            </w:r>
          </w:p>
          <w:p w14:paraId="6903028D" w14:textId="77777777" w:rsidR="009013F2" w:rsidRDefault="002B62AF">
            <w:pPr>
              <w:pStyle w:val="TableParagraph"/>
              <w:numPr>
                <w:ilvl w:val="0"/>
                <w:numId w:val="8"/>
              </w:numPr>
              <w:tabs>
                <w:tab w:val="left" w:pos="829"/>
              </w:tabs>
              <w:ind w:right="140"/>
            </w:pPr>
            <w:r>
              <w:t>Pembatalan Putusan</w:t>
            </w:r>
            <w:r>
              <w:rPr>
                <w:spacing w:val="10"/>
              </w:rPr>
              <w:t xml:space="preserve"> </w:t>
            </w:r>
            <w:r>
              <w:rPr>
                <w:spacing w:val="-3"/>
              </w:rPr>
              <w:t>Arbitrase</w:t>
            </w:r>
          </w:p>
        </w:tc>
        <w:tc>
          <w:tcPr>
            <w:tcW w:w="1815" w:type="dxa"/>
          </w:tcPr>
          <w:p w14:paraId="3385CE17" w14:textId="77777777" w:rsidR="009013F2" w:rsidRDefault="002B62AF">
            <w:pPr>
              <w:pStyle w:val="TableParagraph"/>
              <w:numPr>
                <w:ilvl w:val="0"/>
                <w:numId w:val="7"/>
              </w:numPr>
              <w:tabs>
                <w:tab w:val="left" w:pos="108"/>
              </w:tabs>
              <w:spacing w:line="253" w:lineRule="exact"/>
              <w:ind w:hanging="114"/>
            </w:pPr>
            <w:r>
              <w:t>Kuliah</w:t>
            </w:r>
            <w:r>
              <w:rPr>
                <w:spacing w:val="-3"/>
              </w:rPr>
              <w:t xml:space="preserve"> </w:t>
            </w:r>
            <w:r>
              <w:t>interaktif</w:t>
            </w:r>
          </w:p>
          <w:p w14:paraId="2F400D4A" w14:textId="77777777" w:rsidR="009013F2" w:rsidRDefault="002B62AF">
            <w:pPr>
              <w:pStyle w:val="TableParagraph"/>
              <w:numPr>
                <w:ilvl w:val="0"/>
                <w:numId w:val="7"/>
              </w:numPr>
              <w:tabs>
                <w:tab w:val="left" w:pos="108"/>
              </w:tabs>
              <w:spacing w:line="253" w:lineRule="exact"/>
              <w:ind w:hanging="114"/>
            </w:pPr>
            <w:r>
              <w:t>case</w:t>
            </w:r>
            <w:r>
              <w:rPr>
                <w:spacing w:val="-2"/>
              </w:rPr>
              <w:t xml:space="preserve"> </w:t>
            </w:r>
            <w:r>
              <w:t>study</w:t>
            </w:r>
          </w:p>
        </w:tc>
        <w:tc>
          <w:tcPr>
            <w:tcW w:w="1138" w:type="dxa"/>
          </w:tcPr>
          <w:p w14:paraId="474AADEB" w14:textId="77777777" w:rsidR="009013F2" w:rsidRDefault="002B62AF">
            <w:pPr>
              <w:pStyle w:val="TableParagraph"/>
              <w:spacing w:line="251" w:lineRule="exact"/>
              <w:ind w:left="347"/>
            </w:pPr>
            <w:r>
              <w:t>2x50</w:t>
            </w:r>
          </w:p>
          <w:p w14:paraId="16FEE8A4" w14:textId="77777777" w:rsidR="009013F2" w:rsidRDefault="002B62AF">
            <w:pPr>
              <w:pStyle w:val="TableParagraph"/>
              <w:spacing w:line="252" w:lineRule="exact"/>
              <w:ind w:left="303"/>
            </w:pPr>
            <w:r>
              <w:t>Menit</w:t>
            </w:r>
          </w:p>
        </w:tc>
        <w:tc>
          <w:tcPr>
            <w:tcW w:w="3428" w:type="dxa"/>
          </w:tcPr>
          <w:p w14:paraId="4C2F8E01" w14:textId="77777777" w:rsidR="009013F2" w:rsidRDefault="002B62AF">
            <w:pPr>
              <w:pStyle w:val="TableParagraph"/>
              <w:numPr>
                <w:ilvl w:val="0"/>
                <w:numId w:val="6"/>
              </w:numPr>
              <w:tabs>
                <w:tab w:val="left" w:pos="827"/>
                <w:tab w:val="left" w:pos="828"/>
                <w:tab w:val="left" w:pos="2415"/>
              </w:tabs>
              <w:ind w:right="98"/>
            </w:pPr>
            <w:r>
              <w:t>Kemampuan</w:t>
            </w:r>
            <w:r>
              <w:tab/>
            </w:r>
            <w:r>
              <w:rPr>
                <w:spacing w:val="-4"/>
              </w:rPr>
              <w:t xml:space="preserve">menjawab </w:t>
            </w:r>
            <w:r>
              <w:t>soal</w:t>
            </w:r>
          </w:p>
          <w:p w14:paraId="57679F91" w14:textId="77777777" w:rsidR="009013F2" w:rsidRDefault="002B62AF">
            <w:pPr>
              <w:pStyle w:val="TableParagraph"/>
              <w:numPr>
                <w:ilvl w:val="0"/>
                <w:numId w:val="6"/>
              </w:numPr>
              <w:tabs>
                <w:tab w:val="left" w:pos="827"/>
                <w:tab w:val="left" w:pos="828"/>
              </w:tabs>
              <w:ind w:right="321"/>
            </w:pPr>
            <w:r>
              <w:t>Kemampuan mengembangkan</w:t>
            </w:r>
            <w:r>
              <w:rPr>
                <w:spacing w:val="3"/>
              </w:rPr>
              <w:t xml:space="preserve"> </w:t>
            </w:r>
            <w:r>
              <w:rPr>
                <w:spacing w:val="-3"/>
              </w:rPr>
              <w:t>gagasan</w:t>
            </w:r>
          </w:p>
          <w:p w14:paraId="3D616A66" w14:textId="77777777" w:rsidR="009013F2" w:rsidRDefault="002B62AF">
            <w:pPr>
              <w:pStyle w:val="TableParagraph"/>
              <w:numPr>
                <w:ilvl w:val="0"/>
                <w:numId w:val="6"/>
              </w:numPr>
              <w:tabs>
                <w:tab w:val="left" w:pos="827"/>
                <w:tab w:val="left" w:pos="828"/>
              </w:tabs>
              <w:spacing w:line="253" w:lineRule="exact"/>
              <w:ind w:hanging="361"/>
            </w:pPr>
            <w:r>
              <w:t>Keaktifan dalam</w:t>
            </w:r>
            <w:r>
              <w:rPr>
                <w:spacing w:val="-4"/>
              </w:rPr>
              <w:t xml:space="preserve"> </w:t>
            </w:r>
            <w:r>
              <w:t>kelas</w:t>
            </w:r>
          </w:p>
          <w:p w14:paraId="5D3B9409" w14:textId="77777777" w:rsidR="009013F2" w:rsidRDefault="002B62AF">
            <w:pPr>
              <w:pStyle w:val="TableParagraph"/>
              <w:numPr>
                <w:ilvl w:val="0"/>
                <w:numId w:val="6"/>
              </w:numPr>
              <w:tabs>
                <w:tab w:val="left" w:pos="827"/>
                <w:tab w:val="left" w:pos="828"/>
              </w:tabs>
              <w:spacing w:before="4" w:line="252" w:lineRule="exact"/>
              <w:ind w:right="175"/>
            </w:pPr>
            <w:r>
              <w:t>Kemampuan mengemukakan pertanyaan dan menjawab</w:t>
            </w:r>
          </w:p>
        </w:tc>
        <w:tc>
          <w:tcPr>
            <w:tcW w:w="853" w:type="dxa"/>
          </w:tcPr>
          <w:p w14:paraId="51AAF3F6" w14:textId="77777777" w:rsidR="009013F2" w:rsidRDefault="002B62AF">
            <w:pPr>
              <w:pStyle w:val="TableParagraph"/>
              <w:spacing w:before="1"/>
              <w:ind w:left="0" w:right="269"/>
              <w:jc w:val="right"/>
            </w:pPr>
            <w:r>
              <w:t>5%</w:t>
            </w:r>
          </w:p>
        </w:tc>
      </w:tr>
      <w:tr w:rsidR="009013F2" w14:paraId="0DFADB2B" w14:textId="77777777">
        <w:trPr>
          <w:trHeight w:val="547"/>
        </w:trPr>
        <w:tc>
          <w:tcPr>
            <w:tcW w:w="878" w:type="dxa"/>
          </w:tcPr>
          <w:p w14:paraId="7FD6DE72" w14:textId="77777777" w:rsidR="009013F2" w:rsidRDefault="002B62AF">
            <w:pPr>
              <w:pStyle w:val="TableParagraph"/>
              <w:spacing w:before="1"/>
              <w:ind w:left="282" w:right="270"/>
              <w:jc w:val="center"/>
            </w:pPr>
            <w:r>
              <w:t>13.</w:t>
            </w:r>
          </w:p>
        </w:tc>
        <w:tc>
          <w:tcPr>
            <w:tcW w:w="3687" w:type="dxa"/>
          </w:tcPr>
          <w:p w14:paraId="7120C6A1" w14:textId="77777777" w:rsidR="009013F2" w:rsidRDefault="002B62AF">
            <w:pPr>
              <w:pStyle w:val="TableParagraph"/>
              <w:tabs>
                <w:tab w:val="left" w:pos="1434"/>
                <w:tab w:val="left" w:pos="2428"/>
              </w:tabs>
              <w:spacing w:before="1"/>
              <w:ind w:left="108"/>
            </w:pPr>
            <w:r>
              <w:t>Mahasiswa</w:t>
            </w:r>
            <w:r>
              <w:tab/>
              <w:t>mampu</w:t>
            </w:r>
            <w:r>
              <w:tab/>
              <w:t>menguraikan</w:t>
            </w:r>
          </w:p>
          <w:p w14:paraId="1170FB36" w14:textId="77777777" w:rsidR="009013F2" w:rsidRDefault="002B62AF">
            <w:pPr>
              <w:pStyle w:val="TableParagraph"/>
              <w:tabs>
                <w:tab w:val="left" w:pos="1300"/>
                <w:tab w:val="left" w:pos="3257"/>
              </w:tabs>
              <w:spacing w:before="21" w:line="252" w:lineRule="exact"/>
              <w:ind w:left="108"/>
            </w:pPr>
            <w:r>
              <w:t>kontrak</w:t>
            </w:r>
            <w:r>
              <w:tab/>
              <w:t>distributor</w:t>
            </w:r>
            <w:r>
              <w:tab/>
              <w:t>dan</w:t>
            </w:r>
          </w:p>
        </w:tc>
        <w:tc>
          <w:tcPr>
            <w:tcW w:w="2552" w:type="dxa"/>
          </w:tcPr>
          <w:p w14:paraId="36620FAC" w14:textId="77777777" w:rsidR="009013F2" w:rsidRDefault="002B62AF">
            <w:pPr>
              <w:pStyle w:val="TableParagraph"/>
              <w:ind w:left="108" w:right="404"/>
            </w:pPr>
            <w:r>
              <w:t>Konvensi Tentang Penyelesaian Sengketa</w:t>
            </w:r>
          </w:p>
        </w:tc>
        <w:tc>
          <w:tcPr>
            <w:tcW w:w="1815" w:type="dxa"/>
          </w:tcPr>
          <w:p w14:paraId="6B001724" w14:textId="77777777" w:rsidR="009013F2" w:rsidRDefault="002B62AF">
            <w:pPr>
              <w:pStyle w:val="TableParagraph"/>
              <w:ind w:left="-6"/>
            </w:pPr>
            <w:r>
              <w:rPr>
                <w:rFonts w:ascii="Arial"/>
              </w:rPr>
              <w:t xml:space="preserve">- </w:t>
            </w:r>
            <w:r>
              <w:t>Kuliah interaktif</w:t>
            </w:r>
          </w:p>
        </w:tc>
        <w:tc>
          <w:tcPr>
            <w:tcW w:w="1138" w:type="dxa"/>
          </w:tcPr>
          <w:p w14:paraId="7D84C23A" w14:textId="77777777" w:rsidR="009013F2" w:rsidRDefault="002B62AF">
            <w:pPr>
              <w:pStyle w:val="TableParagraph"/>
              <w:spacing w:line="251" w:lineRule="exact"/>
              <w:ind w:left="323"/>
            </w:pPr>
            <w:r>
              <w:t>2X50</w:t>
            </w:r>
          </w:p>
          <w:p w14:paraId="691C188A" w14:textId="77777777" w:rsidR="009013F2" w:rsidRDefault="002B62AF">
            <w:pPr>
              <w:pStyle w:val="TableParagraph"/>
              <w:spacing w:line="252" w:lineRule="exact"/>
              <w:ind w:left="303"/>
            </w:pPr>
            <w:r>
              <w:t>Menit</w:t>
            </w:r>
          </w:p>
        </w:tc>
        <w:tc>
          <w:tcPr>
            <w:tcW w:w="3428" w:type="dxa"/>
          </w:tcPr>
          <w:p w14:paraId="75E64E81" w14:textId="77777777" w:rsidR="009013F2" w:rsidRDefault="002B62AF">
            <w:pPr>
              <w:pStyle w:val="TableParagraph"/>
              <w:tabs>
                <w:tab w:val="left" w:pos="827"/>
              </w:tabs>
              <w:ind w:right="321" w:hanging="360"/>
            </w:pPr>
            <w:r>
              <w:rPr>
                <w:rFonts w:ascii="Arial"/>
              </w:rPr>
              <w:t>-</w:t>
            </w:r>
            <w:r>
              <w:rPr>
                <w:rFonts w:ascii="Arial"/>
              </w:rPr>
              <w:tab/>
            </w:r>
            <w:r>
              <w:t>Kemampuan mengembangkan</w:t>
            </w:r>
            <w:r>
              <w:rPr>
                <w:spacing w:val="3"/>
              </w:rPr>
              <w:t xml:space="preserve"> </w:t>
            </w:r>
            <w:r>
              <w:rPr>
                <w:spacing w:val="-3"/>
              </w:rPr>
              <w:t>gagasan</w:t>
            </w:r>
          </w:p>
        </w:tc>
        <w:tc>
          <w:tcPr>
            <w:tcW w:w="853" w:type="dxa"/>
          </w:tcPr>
          <w:p w14:paraId="1F5EAC0B" w14:textId="77777777" w:rsidR="009013F2" w:rsidRDefault="002B62AF">
            <w:pPr>
              <w:pStyle w:val="TableParagraph"/>
              <w:spacing w:before="1"/>
              <w:ind w:left="0" w:right="269"/>
              <w:jc w:val="right"/>
            </w:pPr>
            <w:r>
              <w:t>5%</w:t>
            </w:r>
          </w:p>
        </w:tc>
      </w:tr>
    </w:tbl>
    <w:p w14:paraId="6BB6CACC" w14:textId="77777777" w:rsidR="009013F2" w:rsidRDefault="009013F2">
      <w:pPr>
        <w:jc w:val="right"/>
        <w:sectPr w:rsidR="009013F2">
          <w:pgSz w:w="16840" w:h="11910" w:orient="landscape"/>
          <w:pgMar w:top="1100" w:right="640" w:bottom="280" w:left="1620" w:header="720" w:footer="720" w:gutter="0"/>
          <w:cols w:space="720"/>
        </w:sectPr>
      </w:pPr>
    </w:p>
    <w:p w14:paraId="5E8EED91" w14:textId="77777777" w:rsidR="009013F2" w:rsidRDefault="009013F2">
      <w:pPr>
        <w:pStyle w:val="BodyText"/>
        <w:rPr>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3687"/>
        <w:gridCol w:w="2552"/>
        <w:gridCol w:w="1815"/>
        <w:gridCol w:w="1138"/>
        <w:gridCol w:w="3428"/>
        <w:gridCol w:w="853"/>
      </w:tblGrid>
      <w:tr w:rsidR="009013F2" w14:paraId="727BF192" w14:textId="77777777">
        <w:trPr>
          <w:trHeight w:val="1770"/>
        </w:trPr>
        <w:tc>
          <w:tcPr>
            <w:tcW w:w="878" w:type="dxa"/>
          </w:tcPr>
          <w:p w14:paraId="2C3CBE73" w14:textId="77777777" w:rsidR="009013F2" w:rsidRDefault="009013F2">
            <w:pPr>
              <w:pStyle w:val="TableParagraph"/>
              <w:ind w:left="0"/>
            </w:pPr>
          </w:p>
        </w:tc>
        <w:tc>
          <w:tcPr>
            <w:tcW w:w="3687" w:type="dxa"/>
          </w:tcPr>
          <w:p w14:paraId="31631566" w14:textId="77777777" w:rsidR="009013F2" w:rsidRDefault="002B62AF">
            <w:pPr>
              <w:pStyle w:val="TableParagraph"/>
              <w:spacing w:before="1"/>
              <w:ind w:left="108"/>
            </w:pPr>
            <w:r>
              <w:t>mengaplikasinnya.</w:t>
            </w:r>
          </w:p>
        </w:tc>
        <w:tc>
          <w:tcPr>
            <w:tcW w:w="2552" w:type="dxa"/>
          </w:tcPr>
          <w:p w14:paraId="4138B8CE" w14:textId="77777777" w:rsidR="009013F2" w:rsidRDefault="002B62AF">
            <w:pPr>
              <w:pStyle w:val="TableParagraph"/>
              <w:numPr>
                <w:ilvl w:val="0"/>
                <w:numId w:val="5"/>
              </w:numPr>
              <w:tabs>
                <w:tab w:val="left" w:pos="422"/>
                <w:tab w:val="left" w:pos="423"/>
              </w:tabs>
              <w:ind w:right="111"/>
            </w:pPr>
            <w:r>
              <w:t xml:space="preserve">New York </w:t>
            </w:r>
            <w:r>
              <w:rPr>
                <w:spacing w:val="-3"/>
              </w:rPr>
              <w:t xml:space="preserve">Convention </w:t>
            </w:r>
            <w:r>
              <w:t>on Recognition and Enforcement of Foreign Arbitral Awards</w:t>
            </w:r>
          </w:p>
          <w:p w14:paraId="38168D01" w14:textId="77777777" w:rsidR="009013F2" w:rsidRDefault="002B62AF">
            <w:pPr>
              <w:pStyle w:val="TableParagraph"/>
              <w:numPr>
                <w:ilvl w:val="0"/>
                <w:numId w:val="5"/>
              </w:numPr>
              <w:tabs>
                <w:tab w:val="left" w:pos="422"/>
                <w:tab w:val="left" w:pos="423"/>
              </w:tabs>
              <w:spacing w:line="254" w:lineRule="exact"/>
              <w:ind w:right="172"/>
            </w:pPr>
            <w:r>
              <w:t xml:space="preserve">Convention of </w:t>
            </w:r>
            <w:r>
              <w:rPr>
                <w:spacing w:val="-3"/>
              </w:rPr>
              <w:t xml:space="preserve">Choice </w:t>
            </w:r>
            <w:r>
              <w:t>of Court</w:t>
            </w:r>
            <w:r>
              <w:rPr>
                <w:spacing w:val="-1"/>
              </w:rPr>
              <w:t xml:space="preserve"> </w:t>
            </w:r>
            <w:r>
              <w:t>Agreement</w:t>
            </w:r>
          </w:p>
        </w:tc>
        <w:tc>
          <w:tcPr>
            <w:tcW w:w="1815" w:type="dxa"/>
          </w:tcPr>
          <w:p w14:paraId="542C34DB" w14:textId="77777777" w:rsidR="009013F2" w:rsidRDefault="009013F2">
            <w:pPr>
              <w:pStyle w:val="TableParagraph"/>
              <w:ind w:left="0"/>
            </w:pPr>
          </w:p>
        </w:tc>
        <w:tc>
          <w:tcPr>
            <w:tcW w:w="1138" w:type="dxa"/>
          </w:tcPr>
          <w:p w14:paraId="3EF49910" w14:textId="77777777" w:rsidR="009013F2" w:rsidRDefault="009013F2">
            <w:pPr>
              <w:pStyle w:val="TableParagraph"/>
              <w:ind w:left="0"/>
            </w:pPr>
          </w:p>
        </w:tc>
        <w:tc>
          <w:tcPr>
            <w:tcW w:w="3428" w:type="dxa"/>
          </w:tcPr>
          <w:p w14:paraId="48A0DD0B" w14:textId="77777777" w:rsidR="009013F2" w:rsidRDefault="002B62AF">
            <w:pPr>
              <w:pStyle w:val="TableParagraph"/>
              <w:numPr>
                <w:ilvl w:val="0"/>
                <w:numId w:val="4"/>
              </w:numPr>
              <w:tabs>
                <w:tab w:val="left" w:pos="827"/>
                <w:tab w:val="left" w:pos="828"/>
              </w:tabs>
              <w:ind w:hanging="361"/>
            </w:pPr>
            <w:r>
              <w:t>Keaktifan dalam</w:t>
            </w:r>
            <w:r>
              <w:rPr>
                <w:spacing w:val="-4"/>
              </w:rPr>
              <w:t xml:space="preserve"> </w:t>
            </w:r>
            <w:r>
              <w:t>kelas</w:t>
            </w:r>
          </w:p>
          <w:p w14:paraId="5E4CCDDB" w14:textId="77777777" w:rsidR="009013F2" w:rsidRDefault="002B62AF">
            <w:pPr>
              <w:pStyle w:val="TableParagraph"/>
              <w:numPr>
                <w:ilvl w:val="0"/>
                <w:numId w:val="4"/>
              </w:numPr>
              <w:tabs>
                <w:tab w:val="left" w:pos="827"/>
                <w:tab w:val="left" w:pos="828"/>
              </w:tabs>
              <w:ind w:right="98"/>
            </w:pPr>
            <w:r>
              <w:t xml:space="preserve">Kemampuan mengemukakan </w:t>
            </w:r>
            <w:r>
              <w:rPr>
                <w:spacing w:val="-3"/>
              </w:rPr>
              <w:t xml:space="preserve">pertanyaan </w:t>
            </w:r>
            <w:r>
              <w:t>dan menjawab</w:t>
            </w:r>
          </w:p>
        </w:tc>
        <w:tc>
          <w:tcPr>
            <w:tcW w:w="853" w:type="dxa"/>
          </w:tcPr>
          <w:p w14:paraId="438222C0" w14:textId="77777777" w:rsidR="009013F2" w:rsidRDefault="009013F2">
            <w:pPr>
              <w:pStyle w:val="TableParagraph"/>
              <w:ind w:left="0"/>
            </w:pPr>
          </w:p>
        </w:tc>
      </w:tr>
      <w:tr w:rsidR="009013F2" w14:paraId="710A2328" w14:textId="77777777">
        <w:trPr>
          <w:trHeight w:val="2026"/>
        </w:trPr>
        <w:tc>
          <w:tcPr>
            <w:tcW w:w="878" w:type="dxa"/>
            <w:vMerge w:val="restart"/>
          </w:tcPr>
          <w:p w14:paraId="17EF555E" w14:textId="77777777" w:rsidR="009013F2" w:rsidRDefault="002B62AF">
            <w:pPr>
              <w:pStyle w:val="TableParagraph"/>
              <w:spacing w:line="252" w:lineRule="exact"/>
              <w:ind w:left="182"/>
            </w:pPr>
            <w:r>
              <w:t>14-15</w:t>
            </w:r>
          </w:p>
        </w:tc>
        <w:tc>
          <w:tcPr>
            <w:tcW w:w="3687" w:type="dxa"/>
            <w:vMerge w:val="restart"/>
          </w:tcPr>
          <w:p w14:paraId="53AABD35" w14:textId="3D70A41D" w:rsidR="009013F2" w:rsidRPr="0008059C" w:rsidRDefault="002B62AF" w:rsidP="0008059C">
            <w:pPr>
              <w:pStyle w:val="TableParagraph"/>
              <w:spacing w:line="259" w:lineRule="auto"/>
              <w:ind w:left="108"/>
              <w:rPr>
                <w:lang w:val="id-ID"/>
              </w:rPr>
            </w:pPr>
            <w:r>
              <w:t>Mahasiswa mampu menguraikan jenis- jenis penyelesaian sengketa</w:t>
            </w:r>
            <w:r w:rsidR="00EA46CD" w:rsidRPr="0008059C">
              <w:t xml:space="preserve"> bis</w:t>
            </w:r>
            <w:r w:rsidR="0008059C" w:rsidRPr="0008059C">
              <w:t xml:space="preserve">nis Syariah </w:t>
            </w:r>
            <w:r w:rsidR="0008059C">
              <w:rPr>
                <w:lang w:val="id-ID"/>
              </w:rPr>
              <w:t xml:space="preserve">melalui </w:t>
            </w:r>
            <w:r w:rsidR="0008059C" w:rsidRPr="0008059C">
              <w:t>Pengadilan Agama</w:t>
            </w:r>
            <w:r w:rsidR="0008059C">
              <w:rPr>
                <w:lang w:val="id-ID"/>
              </w:rPr>
              <w:t xml:space="preserve">, Arbitrase Syariah,dan  Mediasi. </w:t>
            </w:r>
          </w:p>
        </w:tc>
        <w:tc>
          <w:tcPr>
            <w:tcW w:w="2552" w:type="dxa"/>
          </w:tcPr>
          <w:p w14:paraId="58296DB9" w14:textId="77777777" w:rsidR="009013F2" w:rsidRDefault="002B62AF">
            <w:pPr>
              <w:pStyle w:val="TableParagraph"/>
              <w:spacing w:line="250" w:lineRule="exact"/>
              <w:ind w:left="108"/>
            </w:pPr>
            <w:r>
              <w:t>Presentasi dan diskusi</w:t>
            </w:r>
          </w:p>
        </w:tc>
        <w:tc>
          <w:tcPr>
            <w:tcW w:w="1815" w:type="dxa"/>
          </w:tcPr>
          <w:p w14:paraId="48633962" w14:textId="77777777" w:rsidR="009013F2" w:rsidRDefault="002B62AF">
            <w:pPr>
              <w:pStyle w:val="TableParagraph"/>
              <w:spacing w:line="252" w:lineRule="exact"/>
              <w:ind w:left="-6"/>
            </w:pPr>
            <w:r>
              <w:rPr>
                <w:rFonts w:ascii="Arial"/>
              </w:rPr>
              <w:t xml:space="preserve">- </w:t>
            </w:r>
            <w:r>
              <w:t>Kuliah interaktif</w:t>
            </w:r>
          </w:p>
        </w:tc>
        <w:tc>
          <w:tcPr>
            <w:tcW w:w="1138" w:type="dxa"/>
          </w:tcPr>
          <w:p w14:paraId="219D4303" w14:textId="77777777" w:rsidR="009013F2" w:rsidRDefault="002B62AF">
            <w:pPr>
              <w:pStyle w:val="TableParagraph"/>
              <w:spacing w:line="250" w:lineRule="exact"/>
              <w:ind w:left="347"/>
            </w:pPr>
            <w:r>
              <w:t>2x50</w:t>
            </w:r>
          </w:p>
          <w:p w14:paraId="29209ED6" w14:textId="77777777" w:rsidR="009013F2" w:rsidRDefault="002B62AF">
            <w:pPr>
              <w:pStyle w:val="TableParagraph"/>
              <w:spacing w:before="1"/>
              <w:ind w:left="303"/>
            </w:pPr>
            <w:r>
              <w:t>Menit</w:t>
            </w:r>
          </w:p>
        </w:tc>
        <w:tc>
          <w:tcPr>
            <w:tcW w:w="3428" w:type="dxa"/>
          </w:tcPr>
          <w:p w14:paraId="637A3BED" w14:textId="77777777" w:rsidR="009013F2" w:rsidRDefault="002B62AF">
            <w:pPr>
              <w:pStyle w:val="TableParagraph"/>
              <w:numPr>
                <w:ilvl w:val="0"/>
                <w:numId w:val="3"/>
              </w:numPr>
              <w:tabs>
                <w:tab w:val="left" w:pos="827"/>
                <w:tab w:val="left" w:pos="828"/>
                <w:tab w:val="left" w:pos="2415"/>
              </w:tabs>
              <w:ind w:right="98"/>
            </w:pPr>
            <w:r>
              <w:t>Kemampuan</w:t>
            </w:r>
            <w:r>
              <w:tab/>
            </w:r>
            <w:r>
              <w:rPr>
                <w:spacing w:val="-4"/>
              </w:rPr>
              <w:t xml:space="preserve">menjawab </w:t>
            </w:r>
            <w:r>
              <w:t>soal</w:t>
            </w:r>
          </w:p>
          <w:p w14:paraId="6359D82D" w14:textId="77777777" w:rsidR="009013F2" w:rsidRDefault="002B62AF">
            <w:pPr>
              <w:pStyle w:val="TableParagraph"/>
              <w:numPr>
                <w:ilvl w:val="0"/>
                <w:numId w:val="3"/>
              </w:numPr>
              <w:tabs>
                <w:tab w:val="left" w:pos="827"/>
                <w:tab w:val="left" w:pos="828"/>
              </w:tabs>
              <w:ind w:right="321"/>
            </w:pPr>
            <w:r>
              <w:t>Kemampuan mengembangkan</w:t>
            </w:r>
            <w:r>
              <w:rPr>
                <w:spacing w:val="3"/>
              </w:rPr>
              <w:t xml:space="preserve"> </w:t>
            </w:r>
            <w:r>
              <w:rPr>
                <w:spacing w:val="-3"/>
              </w:rPr>
              <w:t>gagasan</w:t>
            </w:r>
          </w:p>
          <w:p w14:paraId="08C71177" w14:textId="77777777" w:rsidR="009013F2" w:rsidRDefault="002B62AF">
            <w:pPr>
              <w:pStyle w:val="TableParagraph"/>
              <w:numPr>
                <w:ilvl w:val="0"/>
                <w:numId w:val="3"/>
              </w:numPr>
              <w:tabs>
                <w:tab w:val="left" w:pos="827"/>
                <w:tab w:val="left" w:pos="828"/>
              </w:tabs>
              <w:spacing w:line="253" w:lineRule="exact"/>
              <w:ind w:hanging="361"/>
            </w:pPr>
            <w:r>
              <w:t>Keaktifan dalam</w:t>
            </w:r>
            <w:r>
              <w:rPr>
                <w:spacing w:val="-4"/>
              </w:rPr>
              <w:t xml:space="preserve"> </w:t>
            </w:r>
            <w:r>
              <w:t>kelas</w:t>
            </w:r>
          </w:p>
          <w:p w14:paraId="57F5B0E9" w14:textId="77777777" w:rsidR="009013F2" w:rsidRDefault="002B62AF">
            <w:pPr>
              <w:pStyle w:val="TableParagraph"/>
              <w:numPr>
                <w:ilvl w:val="0"/>
                <w:numId w:val="3"/>
              </w:numPr>
              <w:tabs>
                <w:tab w:val="left" w:pos="827"/>
                <w:tab w:val="left" w:pos="828"/>
              </w:tabs>
              <w:ind w:right="98"/>
            </w:pPr>
            <w:r>
              <w:t>Kemampuan mengemukakan</w:t>
            </w:r>
            <w:r>
              <w:rPr>
                <w:spacing w:val="33"/>
              </w:rPr>
              <w:t xml:space="preserve"> </w:t>
            </w:r>
            <w:r>
              <w:rPr>
                <w:spacing w:val="-3"/>
              </w:rPr>
              <w:t>pertanyaan</w:t>
            </w:r>
          </w:p>
          <w:p w14:paraId="0790BAB5" w14:textId="77777777" w:rsidR="009013F2" w:rsidRDefault="002B62AF">
            <w:pPr>
              <w:pStyle w:val="TableParagraph"/>
              <w:spacing w:line="233" w:lineRule="exact"/>
            </w:pPr>
            <w:r>
              <w:t>dan menjawab</w:t>
            </w:r>
          </w:p>
        </w:tc>
        <w:tc>
          <w:tcPr>
            <w:tcW w:w="853" w:type="dxa"/>
          </w:tcPr>
          <w:p w14:paraId="56575FFC" w14:textId="77777777" w:rsidR="009013F2" w:rsidRDefault="002B62AF">
            <w:pPr>
              <w:pStyle w:val="TableParagraph"/>
              <w:spacing w:line="252" w:lineRule="exact"/>
              <w:ind w:left="122" w:right="117"/>
              <w:jc w:val="center"/>
            </w:pPr>
            <w:r>
              <w:t>5%</w:t>
            </w:r>
          </w:p>
        </w:tc>
      </w:tr>
      <w:tr w:rsidR="009013F2" w14:paraId="124B7252" w14:textId="77777777">
        <w:trPr>
          <w:trHeight w:val="2028"/>
        </w:trPr>
        <w:tc>
          <w:tcPr>
            <w:tcW w:w="878" w:type="dxa"/>
            <w:vMerge/>
            <w:tcBorders>
              <w:top w:val="nil"/>
            </w:tcBorders>
          </w:tcPr>
          <w:p w14:paraId="2CF3A2DA" w14:textId="77777777" w:rsidR="009013F2" w:rsidRDefault="009013F2">
            <w:pPr>
              <w:rPr>
                <w:sz w:val="2"/>
                <w:szCs w:val="2"/>
              </w:rPr>
            </w:pPr>
          </w:p>
        </w:tc>
        <w:tc>
          <w:tcPr>
            <w:tcW w:w="3687" w:type="dxa"/>
            <w:vMerge/>
            <w:tcBorders>
              <w:top w:val="nil"/>
            </w:tcBorders>
          </w:tcPr>
          <w:p w14:paraId="19BB5FA3" w14:textId="77777777" w:rsidR="009013F2" w:rsidRDefault="009013F2">
            <w:pPr>
              <w:rPr>
                <w:sz w:val="2"/>
                <w:szCs w:val="2"/>
              </w:rPr>
            </w:pPr>
          </w:p>
        </w:tc>
        <w:tc>
          <w:tcPr>
            <w:tcW w:w="2552" w:type="dxa"/>
          </w:tcPr>
          <w:p w14:paraId="4450ACE8" w14:textId="77777777" w:rsidR="009013F2" w:rsidRDefault="002B62AF">
            <w:pPr>
              <w:pStyle w:val="TableParagraph"/>
              <w:spacing w:before="1"/>
              <w:ind w:left="108"/>
            </w:pPr>
            <w:r>
              <w:t>Presentasi dan diskusi</w:t>
            </w:r>
          </w:p>
        </w:tc>
        <w:tc>
          <w:tcPr>
            <w:tcW w:w="1815" w:type="dxa"/>
          </w:tcPr>
          <w:p w14:paraId="66061F10" w14:textId="77777777" w:rsidR="009013F2" w:rsidRDefault="002B62AF">
            <w:pPr>
              <w:pStyle w:val="TableParagraph"/>
              <w:ind w:left="-6"/>
            </w:pPr>
            <w:r>
              <w:rPr>
                <w:rFonts w:ascii="Arial"/>
              </w:rPr>
              <w:t xml:space="preserve">- </w:t>
            </w:r>
            <w:r>
              <w:t>Kuliah interaktif</w:t>
            </w:r>
          </w:p>
        </w:tc>
        <w:tc>
          <w:tcPr>
            <w:tcW w:w="1138" w:type="dxa"/>
          </w:tcPr>
          <w:p w14:paraId="13E2A067" w14:textId="77777777" w:rsidR="009013F2" w:rsidRDefault="002B62AF">
            <w:pPr>
              <w:pStyle w:val="TableParagraph"/>
              <w:spacing w:line="252" w:lineRule="exact"/>
              <w:ind w:left="347"/>
            </w:pPr>
            <w:r>
              <w:t>2x50</w:t>
            </w:r>
          </w:p>
          <w:p w14:paraId="78303EFF" w14:textId="77777777" w:rsidR="009013F2" w:rsidRDefault="002B62AF">
            <w:pPr>
              <w:pStyle w:val="TableParagraph"/>
              <w:spacing w:before="1"/>
              <w:ind w:left="303"/>
            </w:pPr>
            <w:r>
              <w:t>Menit</w:t>
            </w:r>
          </w:p>
        </w:tc>
        <w:tc>
          <w:tcPr>
            <w:tcW w:w="3428" w:type="dxa"/>
          </w:tcPr>
          <w:p w14:paraId="6DEDA396" w14:textId="77777777" w:rsidR="009013F2" w:rsidRDefault="002B62AF">
            <w:pPr>
              <w:pStyle w:val="TableParagraph"/>
              <w:numPr>
                <w:ilvl w:val="0"/>
                <w:numId w:val="2"/>
              </w:numPr>
              <w:tabs>
                <w:tab w:val="left" w:pos="827"/>
                <w:tab w:val="left" w:pos="828"/>
                <w:tab w:val="left" w:pos="2415"/>
              </w:tabs>
              <w:ind w:right="98"/>
            </w:pPr>
            <w:r>
              <w:t>Kemampuan</w:t>
            </w:r>
            <w:r>
              <w:tab/>
            </w:r>
            <w:r>
              <w:rPr>
                <w:spacing w:val="-4"/>
              </w:rPr>
              <w:t xml:space="preserve">menjawab </w:t>
            </w:r>
            <w:r>
              <w:t>soal</w:t>
            </w:r>
          </w:p>
          <w:p w14:paraId="50A9A182" w14:textId="77777777" w:rsidR="009013F2" w:rsidRDefault="002B62AF">
            <w:pPr>
              <w:pStyle w:val="TableParagraph"/>
              <w:numPr>
                <w:ilvl w:val="0"/>
                <w:numId w:val="2"/>
              </w:numPr>
              <w:tabs>
                <w:tab w:val="left" w:pos="827"/>
                <w:tab w:val="left" w:pos="828"/>
              </w:tabs>
              <w:ind w:right="321"/>
            </w:pPr>
            <w:r>
              <w:t>Kemampuan mengembangkan</w:t>
            </w:r>
            <w:r>
              <w:rPr>
                <w:spacing w:val="3"/>
              </w:rPr>
              <w:t xml:space="preserve"> </w:t>
            </w:r>
            <w:r>
              <w:rPr>
                <w:spacing w:val="-3"/>
              </w:rPr>
              <w:t>gagasan</w:t>
            </w:r>
          </w:p>
          <w:p w14:paraId="16A5E759" w14:textId="77777777" w:rsidR="009013F2" w:rsidRDefault="002B62AF">
            <w:pPr>
              <w:pStyle w:val="TableParagraph"/>
              <w:numPr>
                <w:ilvl w:val="0"/>
                <w:numId w:val="2"/>
              </w:numPr>
              <w:tabs>
                <w:tab w:val="left" w:pos="827"/>
                <w:tab w:val="left" w:pos="828"/>
              </w:tabs>
              <w:spacing w:line="253" w:lineRule="exact"/>
              <w:ind w:hanging="361"/>
            </w:pPr>
            <w:r>
              <w:t>Keaktifan dalam</w:t>
            </w:r>
            <w:r>
              <w:rPr>
                <w:spacing w:val="-4"/>
              </w:rPr>
              <w:t xml:space="preserve"> </w:t>
            </w:r>
            <w:r>
              <w:t>kelas</w:t>
            </w:r>
          </w:p>
          <w:p w14:paraId="75A9031E" w14:textId="77777777" w:rsidR="009013F2" w:rsidRDefault="002B62AF">
            <w:pPr>
              <w:pStyle w:val="TableParagraph"/>
              <w:numPr>
                <w:ilvl w:val="0"/>
                <w:numId w:val="2"/>
              </w:numPr>
              <w:tabs>
                <w:tab w:val="left" w:pos="827"/>
                <w:tab w:val="left" w:pos="828"/>
              </w:tabs>
              <w:ind w:right="175"/>
            </w:pPr>
            <w:r>
              <w:t>Kemampuan mengemukakan</w:t>
            </w:r>
            <w:r>
              <w:rPr>
                <w:spacing w:val="-7"/>
              </w:rPr>
              <w:t xml:space="preserve"> </w:t>
            </w:r>
            <w:r>
              <w:t>pertanyaan</w:t>
            </w:r>
          </w:p>
          <w:p w14:paraId="6FE9822B" w14:textId="77777777" w:rsidR="009013F2" w:rsidRDefault="002B62AF">
            <w:pPr>
              <w:pStyle w:val="TableParagraph"/>
              <w:spacing w:line="233" w:lineRule="exact"/>
            </w:pPr>
            <w:r>
              <w:t>dan menjawab</w:t>
            </w:r>
          </w:p>
        </w:tc>
        <w:tc>
          <w:tcPr>
            <w:tcW w:w="853" w:type="dxa"/>
          </w:tcPr>
          <w:p w14:paraId="6C339797" w14:textId="77777777" w:rsidR="009013F2" w:rsidRDefault="002B62AF">
            <w:pPr>
              <w:pStyle w:val="TableParagraph"/>
              <w:spacing w:before="1"/>
              <w:ind w:left="122" w:right="117"/>
              <w:jc w:val="center"/>
            </w:pPr>
            <w:r>
              <w:t>5%</w:t>
            </w:r>
          </w:p>
        </w:tc>
      </w:tr>
      <w:tr w:rsidR="009013F2" w14:paraId="0849BFF2" w14:textId="77777777">
        <w:trPr>
          <w:trHeight w:val="761"/>
        </w:trPr>
        <w:tc>
          <w:tcPr>
            <w:tcW w:w="878" w:type="dxa"/>
          </w:tcPr>
          <w:p w14:paraId="736D6E01" w14:textId="77777777" w:rsidR="009013F2" w:rsidRDefault="002B62AF">
            <w:pPr>
              <w:pStyle w:val="TableParagraph"/>
              <w:spacing w:before="1"/>
              <w:ind w:left="282" w:right="270"/>
              <w:jc w:val="center"/>
            </w:pPr>
            <w:r>
              <w:t>16.</w:t>
            </w:r>
          </w:p>
        </w:tc>
        <w:tc>
          <w:tcPr>
            <w:tcW w:w="6239" w:type="dxa"/>
            <w:gridSpan w:val="2"/>
          </w:tcPr>
          <w:p w14:paraId="482221BC" w14:textId="77777777" w:rsidR="009013F2" w:rsidRDefault="002B62AF">
            <w:pPr>
              <w:pStyle w:val="TableParagraph"/>
              <w:spacing w:before="1"/>
              <w:ind w:left="108"/>
            </w:pPr>
            <w:r>
              <w:t>FINAL TEST</w:t>
            </w:r>
          </w:p>
        </w:tc>
        <w:tc>
          <w:tcPr>
            <w:tcW w:w="1815" w:type="dxa"/>
          </w:tcPr>
          <w:p w14:paraId="60750F6C" w14:textId="77777777" w:rsidR="009013F2" w:rsidRDefault="002B62AF">
            <w:pPr>
              <w:pStyle w:val="TableParagraph"/>
              <w:spacing w:line="251" w:lineRule="exact"/>
              <w:ind w:left="107"/>
            </w:pPr>
            <w:r>
              <w:t>Ujian Tulisan</w:t>
            </w:r>
          </w:p>
        </w:tc>
        <w:tc>
          <w:tcPr>
            <w:tcW w:w="1138" w:type="dxa"/>
          </w:tcPr>
          <w:p w14:paraId="05DD922E" w14:textId="77777777" w:rsidR="009013F2" w:rsidRDefault="002B62AF">
            <w:pPr>
              <w:pStyle w:val="TableParagraph"/>
              <w:spacing w:line="251" w:lineRule="exact"/>
              <w:ind w:left="347"/>
            </w:pPr>
            <w:r>
              <w:t>2x50</w:t>
            </w:r>
          </w:p>
          <w:p w14:paraId="203DB06D" w14:textId="77777777" w:rsidR="009013F2" w:rsidRDefault="002B62AF">
            <w:pPr>
              <w:pStyle w:val="TableParagraph"/>
              <w:spacing w:before="2"/>
              <w:ind w:left="303"/>
            </w:pPr>
            <w:r>
              <w:t>Menit</w:t>
            </w:r>
          </w:p>
        </w:tc>
        <w:tc>
          <w:tcPr>
            <w:tcW w:w="3428" w:type="dxa"/>
          </w:tcPr>
          <w:p w14:paraId="79A60489" w14:textId="77777777" w:rsidR="009013F2" w:rsidRDefault="002B62AF">
            <w:pPr>
              <w:pStyle w:val="TableParagraph"/>
              <w:numPr>
                <w:ilvl w:val="0"/>
                <w:numId w:val="1"/>
              </w:numPr>
              <w:tabs>
                <w:tab w:val="left" w:pos="827"/>
                <w:tab w:val="left" w:pos="828"/>
              </w:tabs>
              <w:ind w:hanging="361"/>
            </w:pPr>
            <w:r>
              <w:t>Ketepatan menjawab</w:t>
            </w:r>
            <w:r>
              <w:rPr>
                <w:spacing w:val="-3"/>
              </w:rPr>
              <w:t xml:space="preserve"> </w:t>
            </w:r>
            <w:r>
              <w:t>soal</w:t>
            </w:r>
          </w:p>
          <w:p w14:paraId="7108EBC9" w14:textId="77777777" w:rsidR="009013F2" w:rsidRDefault="002B62AF">
            <w:pPr>
              <w:pStyle w:val="TableParagraph"/>
              <w:numPr>
                <w:ilvl w:val="0"/>
                <w:numId w:val="1"/>
              </w:numPr>
              <w:tabs>
                <w:tab w:val="left" w:pos="827"/>
                <w:tab w:val="left" w:pos="828"/>
              </w:tabs>
              <w:spacing w:before="5" w:line="252" w:lineRule="exact"/>
              <w:ind w:right="97"/>
            </w:pPr>
            <w:r>
              <w:t xml:space="preserve">Kejujuran mengerjakan </w:t>
            </w:r>
            <w:r>
              <w:rPr>
                <w:spacing w:val="-4"/>
              </w:rPr>
              <w:t xml:space="preserve">soal </w:t>
            </w:r>
            <w:r>
              <w:t>ujian</w:t>
            </w:r>
          </w:p>
        </w:tc>
        <w:tc>
          <w:tcPr>
            <w:tcW w:w="853" w:type="dxa"/>
          </w:tcPr>
          <w:p w14:paraId="7E4A6D22" w14:textId="77777777" w:rsidR="009013F2" w:rsidRDefault="002B62AF">
            <w:pPr>
              <w:pStyle w:val="TableParagraph"/>
              <w:spacing w:before="1"/>
              <w:ind w:left="122" w:right="117"/>
              <w:jc w:val="center"/>
            </w:pPr>
            <w:r>
              <w:t>20%</w:t>
            </w:r>
          </w:p>
        </w:tc>
      </w:tr>
    </w:tbl>
    <w:p w14:paraId="10554D81" w14:textId="77777777" w:rsidR="002B62AF" w:rsidRDefault="002B62AF"/>
    <w:sectPr w:rsidR="002B62AF">
      <w:pgSz w:w="16840" w:h="11910" w:orient="landscape"/>
      <w:pgMar w:top="1100" w:right="64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FBC"/>
    <w:multiLevelType w:val="hybridMultilevel"/>
    <w:tmpl w:val="80DA9A4C"/>
    <w:lvl w:ilvl="0" w:tplc="CF382BFC">
      <w:start w:val="2"/>
      <w:numFmt w:val="decimal"/>
      <w:lvlText w:val="%1."/>
      <w:lvlJc w:val="left"/>
      <w:pPr>
        <w:ind w:left="422" w:hanging="360"/>
        <w:jc w:val="left"/>
      </w:pPr>
      <w:rPr>
        <w:rFonts w:ascii="Times New Roman" w:eastAsia="Times New Roman" w:hAnsi="Times New Roman" w:cs="Times New Roman" w:hint="default"/>
        <w:w w:val="100"/>
        <w:sz w:val="22"/>
        <w:szCs w:val="22"/>
        <w:lang w:val="id" w:eastAsia="en-US" w:bidi="ar-SA"/>
      </w:rPr>
    </w:lvl>
    <w:lvl w:ilvl="1" w:tplc="D4E883B4">
      <w:numFmt w:val="bullet"/>
      <w:lvlText w:val="•"/>
      <w:lvlJc w:val="left"/>
      <w:pPr>
        <w:ind w:left="632" w:hanging="360"/>
      </w:pPr>
      <w:rPr>
        <w:rFonts w:hint="default"/>
        <w:lang w:val="id" w:eastAsia="en-US" w:bidi="ar-SA"/>
      </w:rPr>
    </w:lvl>
    <w:lvl w:ilvl="2" w:tplc="30E2B2F4">
      <w:numFmt w:val="bullet"/>
      <w:lvlText w:val="•"/>
      <w:lvlJc w:val="left"/>
      <w:pPr>
        <w:ind w:left="844" w:hanging="360"/>
      </w:pPr>
      <w:rPr>
        <w:rFonts w:hint="default"/>
        <w:lang w:val="id" w:eastAsia="en-US" w:bidi="ar-SA"/>
      </w:rPr>
    </w:lvl>
    <w:lvl w:ilvl="3" w:tplc="C3BCB732">
      <w:numFmt w:val="bullet"/>
      <w:lvlText w:val="•"/>
      <w:lvlJc w:val="left"/>
      <w:pPr>
        <w:ind w:left="1056" w:hanging="360"/>
      </w:pPr>
      <w:rPr>
        <w:rFonts w:hint="default"/>
        <w:lang w:val="id" w:eastAsia="en-US" w:bidi="ar-SA"/>
      </w:rPr>
    </w:lvl>
    <w:lvl w:ilvl="4" w:tplc="9B687736">
      <w:numFmt w:val="bullet"/>
      <w:lvlText w:val="•"/>
      <w:lvlJc w:val="left"/>
      <w:pPr>
        <w:ind w:left="1268" w:hanging="360"/>
      </w:pPr>
      <w:rPr>
        <w:rFonts w:hint="default"/>
        <w:lang w:val="id" w:eastAsia="en-US" w:bidi="ar-SA"/>
      </w:rPr>
    </w:lvl>
    <w:lvl w:ilvl="5" w:tplc="D0583E1A">
      <w:numFmt w:val="bullet"/>
      <w:lvlText w:val="•"/>
      <w:lvlJc w:val="left"/>
      <w:pPr>
        <w:ind w:left="1481" w:hanging="360"/>
      </w:pPr>
      <w:rPr>
        <w:rFonts w:hint="default"/>
        <w:lang w:val="id" w:eastAsia="en-US" w:bidi="ar-SA"/>
      </w:rPr>
    </w:lvl>
    <w:lvl w:ilvl="6" w:tplc="C37AD5BE">
      <w:numFmt w:val="bullet"/>
      <w:lvlText w:val="•"/>
      <w:lvlJc w:val="left"/>
      <w:pPr>
        <w:ind w:left="1693" w:hanging="360"/>
      </w:pPr>
      <w:rPr>
        <w:rFonts w:hint="default"/>
        <w:lang w:val="id" w:eastAsia="en-US" w:bidi="ar-SA"/>
      </w:rPr>
    </w:lvl>
    <w:lvl w:ilvl="7" w:tplc="519AFD60">
      <w:numFmt w:val="bullet"/>
      <w:lvlText w:val="•"/>
      <w:lvlJc w:val="left"/>
      <w:pPr>
        <w:ind w:left="1905" w:hanging="360"/>
      </w:pPr>
      <w:rPr>
        <w:rFonts w:hint="default"/>
        <w:lang w:val="id" w:eastAsia="en-US" w:bidi="ar-SA"/>
      </w:rPr>
    </w:lvl>
    <w:lvl w:ilvl="8" w:tplc="E8B06F36">
      <w:numFmt w:val="bullet"/>
      <w:lvlText w:val="•"/>
      <w:lvlJc w:val="left"/>
      <w:pPr>
        <w:ind w:left="2117" w:hanging="360"/>
      </w:pPr>
      <w:rPr>
        <w:rFonts w:hint="default"/>
        <w:lang w:val="id" w:eastAsia="en-US" w:bidi="ar-SA"/>
      </w:rPr>
    </w:lvl>
  </w:abstractNum>
  <w:abstractNum w:abstractNumId="1" w15:restartNumberingAfterBreak="0">
    <w:nsid w:val="0D4702C3"/>
    <w:multiLevelType w:val="hybridMultilevel"/>
    <w:tmpl w:val="525C1490"/>
    <w:lvl w:ilvl="0" w:tplc="3480A1A8">
      <w:numFmt w:val="bullet"/>
      <w:lvlText w:val="-"/>
      <w:lvlJc w:val="left"/>
      <w:pPr>
        <w:ind w:left="419" w:hanging="140"/>
      </w:pPr>
      <w:rPr>
        <w:rFonts w:ascii="Arial" w:eastAsia="Arial" w:hAnsi="Arial" w:cs="Arial" w:hint="default"/>
        <w:w w:val="100"/>
        <w:sz w:val="22"/>
        <w:szCs w:val="22"/>
        <w:lang w:val="id" w:eastAsia="en-US" w:bidi="ar-SA"/>
      </w:rPr>
    </w:lvl>
    <w:lvl w:ilvl="1" w:tplc="370050CA">
      <w:numFmt w:val="bullet"/>
      <w:lvlText w:val="•"/>
      <w:lvlJc w:val="left"/>
      <w:pPr>
        <w:ind w:left="558" w:hanging="140"/>
      </w:pPr>
      <w:rPr>
        <w:rFonts w:hint="default"/>
        <w:lang w:val="id" w:eastAsia="en-US" w:bidi="ar-SA"/>
      </w:rPr>
    </w:lvl>
    <w:lvl w:ilvl="2" w:tplc="DCA66436">
      <w:numFmt w:val="bullet"/>
      <w:lvlText w:val="•"/>
      <w:lvlJc w:val="left"/>
      <w:pPr>
        <w:ind w:left="697" w:hanging="140"/>
      </w:pPr>
      <w:rPr>
        <w:rFonts w:hint="default"/>
        <w:lang w:val="id" w:eastAsia="en-US" w:bidi="ar-SA"/>
      </w:rPr>
    </w:lvl>
    <w:lvl w:ilvl="3" w:tplc="053E7906">
      <w:numFmt w:val="bullet"/>
      <w:lvlText w:val="•"/>
      <w:lvlJc w:val="left"/>
      <w:pPr>
        <w:ind w:left="835" w:hanging="140"/>
      </w:pPr>
      <w:rPr>
        <w:rFonts w:hint="default"/>
        <w:lang w:val="id" w:eastAsia="en-US" w:bidi="ar-SA"/>
      </w:rPr>
    </w:lvl>
    <w:lvl w:ilvl="4" w:tplc="72E07288">
      <w:numFmt w:val="bullet"/>
      <w:lvlText w:val="•"/>
      <w:lvlJc w:val="left"/>
      <w:pPr>
        <w:ind w:left="974" w:hanging="140"/>
      </w:pPr>
      <w:rPr>
        <w:rFonts w:hint="default"/>
        <w:lang w:val="id" w:eastAsia="en-US" w:bidi="ar-SA"/>
      </w:rPr>
    </w:lvl>
    <w:lvl w:ilvl="5" w:tplc="4328C6EE">
      <w:numFmt w:val="bullet"/>
      <w:lvlText w:val="•"/>
      <w:lvlJc w:val="left"/>
      <w:pPr>
        <w:ind w:left="1112" w:hanging="140"/>
      </w:pPr>
      <w:rPr>
        <w:rFonts w:hint="default"/>
        <w:lang w:val="id" w:eastAsia="en-US" w:bidi="ar-SA"/>
      </w:rPr>
    </w:lvl>
    <w:lvl w:ilvl="6" w:tplc="374CCA96">
      <w:numFmt w:val="bullet"/>
      <w:lvlText w:val="•"/>
      <w:lvlJc w:val="left"/>
      <w:pPr>
        <w:ind w:left="1251" w:hanging="140"/>
      </w:pPr>
      <w:rPr>
        <w:rFonts w:hint="default"/>
        <w:lang w:val="id" w:eastAsia="en-US" w:bidi="ar-SA"/>
      </w:rPr>
    </w:lvl>
    <w:lvl w:ilvl="7" w:tplc="65A6034E">
      <w:numFmt w:val="bullet"/>
      <w:lvlText w:val="•"/>
      <w:lvlJc w:val="left"/>
      <w:pPr>
        <w:ind w:left="1389" w:hanging="140"/>
      </w:pPr>
      <w:rPr>
        <w:rFonts w:hint="default"/>
        <w:lang w:val="id" w:eastAsia="en-US" w:bidi="ar-SA"/>
      </w:rPr>
    </w:lvl>
    <w:lvl w:ilvl="8" w:tplc="17129680">
      <w:numFmt w:val="bullet"/>
      <w:lvlText w:val="•"/>
      <w:lvlJc w:val="left"/>
      <w:pPr>
        <w:ind w:left="1528" w:hanging="140"/>
      </w:pPr>
      <w:rPr>
        <w:rFonts w:hint="default"/>
        <w:lang w:val="id" w:eastAsia="en-US" w:bidi="ar-SA"/>
      </w:rPr>
    </w:lvl>
  </w:abstractNum>
  <w:abstractNum w:abstractNumId="2" w15:restartNumberingAfterBreak="0">
    <w:nsid w:val="13E15966"/>
    <w:multiLevelType w:val="hybridMultilevel"/>
    <w:tmpl w:val="F3300192"/>
    <w:lvl w:ilvl="0" w:tplc="9D703C00">
      <w:start w:val="1"/>
      <w:numFmt w:val="decimal"/>
      <w:lvlText w:val="%1."/>
      <w:lvlJc w:val="left"/>
      <w:pPr>
        <w:ind w:left="1116" w:hanging="360"/>
        <w:jc w:val="left"/>
      </w:pPr>
      <w:rPr>
        <w:rFonts w:ascii="Times New Roman" w:eastAsia="Times New Roman" w:hAnsi="Times New Roman" w:cs="Times New Roman" w:hint="default"/>
        <w:spacing w:val="-5"/>
        <w:w w:val="99"/>
        <w:sz w:val="24"/>
        <w:szCs w:val="24"/>
        <w:lang w:val="id" w:eastAsia="en-US" w:bidi="ar-SA"/>
      </w:rPr>
    </w:lvl>
    <w:lvl w:ilvl="1" w:tplc="418C1CE0">
      <w:numFmt w:val="bullet"/>
      <w:lvlText w:val="•"/>
      <w:lvlJc w:val="left"/>
      <w:pPr>
        <w:ind w:left="2465" w:hanging="360"/>
      </w:pPr>
      <w:rPr>
        <w:rFonts w:hint="default"/>
        <w:lang w:val="id" w:eastAsia="en-US" w:bidi="ar-SA"/>
      </w:rPr>
    </w:lvl>
    <w:lvl w:ilvl="2" w:tplc="25B29CFC">
      <w:numFmt w:val="bullet"/>
      <w:lvlText w:val="•"/>
      <w:lvlJc w:val="left"/>
      <w:pPr>
        <w:ind w:left="3811" w:hanging="360"/>
      </w:pPr>
      <w:rPr>
        <w:rFonts w:hint="default"/>
        <w:lang w:val="id" w:eastAsia="en-US" w:bidi="ar-SA"/>
      </w:rPr>
    </w:lvl>
    <w:lvl w:ilvl="3" w:tplc="D6F61C4C">
      <w:numFmt w:val="bullet"/>
      <w:lvlText w:val="•"/>
      <w:lvlJc w:val="left"/>
      <w:pPr>
        <w:ind w:left="5157" w:hanging="360"/>
      </w:pPr>
      <w:rPr>
        <w:rFonts w:hint="default"/>
        <w:lang w:val="id" w:eastAsia="en-US" w:bidi="ar-SA"/>
      </w:rPr>
    </w:lvl>
    <w:lvl w:ilvl="4" w:tplc="F198ED7E">
      <w:numFmt w:val="bullet"/>
      <w:lvlText w:val="•"/>
      <w:lvlJc w:val="left"/>
      <w:pPr>
        <w:ind w:left="6503" w:hanging="360"/>
      </w:pPr>
      <w:rPr>
        <w:rFonts w:hint="default"/>
        <w:lang w:val="id" w:eastAsia="en-US" w:bidi="ar-SA"/>
      </w:rPr>
    </w:lvl>
    <w:lvl w:ilvl="5" w:tplc="8E2CB8D0">
      <w:numFmt w:val="bullet"/>
      <w:lvlText w:val="•"/>
      <w:lvlJc w:val="left"/>
      <w:pPr>
        <w:ind w:left="7849" w:hanging="360"/>
      </w:pPr>
      <w:rPr>
        <w:rFonts w:hint="default"/>
        <w:lang w:val="id" w:eastAsia="en-US" w:bidi="ar-SA"/>
      </w:rPr>
    </w:lvl>
    <w:lvl w:ilvl="6" w:tplc="A2D8AE0E">
      <w:numFmt w:val="bullet"/>
      <w:lvlText w:val="•"/>
      <w:lvlJc w:val="left"/>
      <w:pPr>
        <w:ind w:left="9195" w:hanging="360"/>
      </w:pPr>
      <w:rPr>
        <w:rFonts w:hint="default"/>
        <w:lang w:val="id" w:eastAsia="en-US" w:bidi="ar-SA"/>
      </w:rPr>
    </w:lvl>
    <w:lvl w:ilvl="7" w:tplc="BD8C5914">
      <w:numFmt w:val="bullet"/>
      <w:lvlText w:val="•"/>
      <w:lvlJc w:val="left"/>
      <w:pPr>
        <w:ind w:left="10540" w:hanging="360"/>
      </w:pPr>
      <w:rPr>
        <w:rFonts w:hint="default"/>
        <w:lang w:val="id" w:eastAsia="en-US" w:bidi="ar-SA"/>
      </w:rPr>
    </w:lvl>
    <w:lvl w:ilvl="8" w:tplc="C7964D5C">
      <w:numFmt w:val="bullet"/>
      <w:lvlText w:val="•"/>
      <w:lvlJc w:val="left"/>
      <w:pPr>
        <w:ind w:left="11886" w:hanging="360"/>
      </w:pPr>
      <w:rPr>
        <w:rFonts w:hint="default"/>
        <w:lang w:val="id" w:eastAsia="en-US" w:bidi="ar-SA"/>
      </w:rPr>
    </w:lvl>
  </w:abstractNum>
  <w:abstractNum w:abstractNumId="3" w15:restartNumberingAfterBreak="0">
    <w:nsid w:val="140F433E"/>
    <w:multiLevelType w:val="hybridMultilevel"/>
    <w:tmpl w:val="D42C4D14"/>
    <w:lvl w:ilvl="0" w:tplc="603412AA">
      <w:start w:val="1"/>
      <w:numFmt w:val="decimal"/>
      <w:lvlText w:val="%1."/>
      <w:lvlJc w:val="left"/>
      <w:pPr>
        <w:ind w:left="422" w:hanging="284"/>
        <w:jc w:val="left"/>
      </w:pPr>
      <w:rPr>
        <w:rFonts w:ascii="Times New Roman" w:eastAsia="Times New Roman" w:hAnsi="Times New Roman" w:cs="Times New Roman" w:hint="default"/>
        <w:w w:val="100"/>
        <w:sz w:val="22"/>
        <w:szCs w:val="22"/>
        <w:lang w:val="id" w:eastAsia="en-US" w:bidi="ar-SA"/>
      </w:rPr>
    </w:lvl>
    <w:lvl w:ilvl="1" w:tplc="5FEEBA1C">
      <w:numFmt w:val="bullet"/>
      <w:lvlText w:val="•"/>
      <w:lvlJc w:val="left"/>
      <w:pPr>
        <w:ind w:left="632" w:hanging="284"/>
      </w:pPr>
      <w:rPr>
        <w:rFonts w:hint="default"/>
        <w:lang w:val="id" w:eastAsia="en-US" w:bidi="ar-SA"/>
      </w:rPr>
    </w:lvl>
    <w:lvl w:ilvl="2" w:tplc="3504476C">
      <w:numFmt w:val="bullet"/>
      <w:lvlText w:val="•"/>
      <w:lvlJc w:val="left"/>
      <w:pPr>
        <w:ind w:left="844" w:hanging="284"/>
      </w:pPr>
      <w:rPr>
        <w:rFonts w:hint="default"/>
        <w:lang w:val="id" w:eastAsia="en-US" w:bidi="ar-SA"/>
      </w:rPr>
    </w:lvl>
    <w:lvl w:ilvl="3" w:tplc="8FD21848">
      <w:numFmt w:val="bullet"/>
      <w:lvlText w:val="•"/>
      <w:lvlJc w:val="left"/>
      <w:pPr>
        <w:ind w:left="1056" w:hanging="284"/>
      </w:pPr>
      <w:rPr>
        <w:rFonts w:hint="default"/>
        <w:lang w:val="id" w:eastAsia="en-US" w:bidi="ar-SA"/>
      </w:rPr>
    </w:lvl>
    <w:lvl w:ilvl="4" w:tplc="C77C8EDC">
      <w:numFmt w:val="bullet"/>
      <w:lvlText w:val="•"/>
      <w:lvlJc w:val="left"/>
      <w:pPr>
        <w:ind w:left="1268" w:hanging="284"/>
      </w:pPr>
      <w:rPr>
        <w:rFonts w:hint="default"/>
        <w:lang w:val="id" w:eastAsia="en-US" w:bidi="ar-SA"/>
      </w:rPr>
    </w:lvl>
    <w:lvl w:ilvl="5" w:tplc="1526BD64">
      <w:numFmt w:val="bullet"/>
      <w:lvlText w:val="•"/>
      <w:lvlJc w:val="left"/>
      <w:pPr>
        <w:ind w:left="1481" w:hanging="284"/>
      </w:pPr>
      <w:rPr>
        <w:rFonts w:hint="default"/>
        <w:lang w:val="id" w:eastAsia="en-US" w:bidi="ar-SA"/>
      </w:rPr>
    </w:lvl>
    <w:lvl w:ilvl="6" w:tplc="540239C0">
      <w:numFmt w:val="bullet"/>
      <w:lvlText w:val="•"/>
      <w:lvlJc w:val="left"/>
      <w:pPr>
        <w:ind w:left="1693" w:hanging="284"/>
      </w:pPr>
      <w:rPr>
        <w:rFonts w:hint="default"/>
        <w:lang w:val="id" w:eastAsia="en-US" w:bidi="ar-SA"/>
      </w:rPr>
    </w:lvl>
    <w:lvl w:ilvl="7" w:tplc="03C0362E">
      <w:numFmt w:val="bullet"/>
      <w:lvlText w:val="•"/>
      <w:lvlJc w:val="left"/>
      <w:pPr>
        <w:ind w:left="1905" w:hanging="284"/>
      </w:pPr>
      <w:rPr>
        <w:rFonts w:hint="default"/>
        <w:lang w:val="id" w:eastAsia="en-US" w:bidi="ar-SA"/>
      </w:rPr>
    </w:lvl>
    <w:lvl w:ilvl="8" w:tplc="EB32622C">
      <w:numFmt w:val="bullet"/>
      <w:lvlText w:val="•"/>
      <w:lvlJc w:val="left"/>
      <w:pPr>
        <w:ind w:left="2117" w:hanging="284"/>
      </w:pPr>
      <w:rPr>
        <w:rFonts w:hint="default"/>
        <w:lang w:val="id" w:eastAsia="en-US" w:bidi="ar-SA"/>
      </w:rPr>
    </w:lvl>
  </w:abstractNum>
  <w:abstractNum w:abstractNumId="4" w15:restartNumberingAfterBreak="0">
    <w:nsid w:val="196B50C0"/>
    <w:multiLevelType w:val="hybridMultilevel"/>
    <w:tmpl w:val="2F38EA74"/>
    <w:lvl w:ilvl="0" w:tplc="15222CE6">
      <w:numFmt w:val="bullet"/>
      <w:lvlText w:val="-"/>
      <w:lvlJc w:val="left"/>
      <w:pPr>
        <w:ind w:left="827" w:hanging="360"/>
      </w:pPr>
      <w:rPr>
        <w:rFonts w:ascii="Arial" w:eastAsia="Arial" w:hAnsi="Arial" w:cs="Arial" w:hint="default"/>
        <w:w w:val="100"/>
        <w:sz w:val="22"/>
        <w:szCs w:val="22"/>
        <w:lang w:val="id" w:eastAsia="en-US" w:bidi="ar-SA"/>
      </w:rPr>
    </w:lvl>
    <w:lvl w:ilvl="1" w:tplc="B8F06A3C">
      <w:numFmt w:val="bullet"/>
      <w:lvlText w:val="•"/>
      <w:lvlJc w:val="left"/>
      <w:pPr>
        <w:ind w:left="1079" w:hanging="360"/>
      </w:pPr>
      <w:rPr>
        <w:rFonts w:hint="default"/>
        <w:lang w:val="id" w:eastAsia="en-US" w:bidi="ar-SA"/>
      </w:rPr>
    </w:lvl>
    <w:lvl w:ilvl="2" w:tplc="FC7CB264">
      <w:numFmt w:val="bullet"/>
      <w:lvlText w:val="•"/>
      <w:lvlJc w:val="left"/>
      <w:pPr>
        <w:ind w:left="1339" w:hanging="360"/>
      </w:pPr>
      <w:rPr>
        <w:rFonts w:hint="default"/>
        <w:lang w:val="id" w:eastAsia="en-US" w:bidi="ar-SA"/>
      </w:rPr>
    </w:lvl>
    <w:lvl w:ilvl="3" w:tplc="54B0410E">
      <w:numFmt w:val="bullet"/>
      <w:lvlText w:val="•"/>
      <w:lvlJc w:val="left"/>
      <w:pPr>
        <w:ind w:left="1599" w:hanging="360"/>
      </w:pPr>
      <w:rPr>
        <w:rFonts w:hint="default"/>
        <w:lang w:val="id" w:eastAsia="en-US" w:bidi="ar-SA"/>
      </w:rPr>
    </w:lvl>
    <w:lvl w:ilvl="4" w:tplc="11B8313E">
      <w:numFmt w:val="bullet"/>
      <w:lvlText w:val="•"/>
      <w:lvlJc w:val="left"/>
      <w:pPr>
        <w:ind w:left="1859" w:hanging="360"/>
      </w:pPr>
      <w:rPr>
        <w:rFonts w:hint="default"/>
        <w:lang w:val="id" w:eastAsia="en-US" w:bidi="ar-SA"/>
      </w:rPr>
    </w:lvl>
    <w:lvl w:ilvl="5" w:tplc="6846CEAE">
      <w:numFmt w:val="bullet"/>
      <w:lvlText w:val="•"/>
      <w:lvlJc w:val="left"/>
      <w:pPr>
        <w:ind w:left="2119" w:hanging="360"/>
      </w:pPr>
      <w:rPr>
        <w:rFonts w:hint="default"/>
        <w:lang w:val="id" w:eastAsia="en-US" w:bidi="ar-SA"/>
      </w:rPr>
    </w:lvl>
    <w:lvl w:ilvl="6" w:tplc="623CF182">
      <w:numFmt w:val="bullet"/>
      <w:lvlText w:val="•"/>
      <w:lvlJc w:val="left"/>
      <w:pPr>
        <w:ind w:left="2378" w:hanging="360"/>
      </w:pPr>
      <w:rPr>
        <w:rFonts w:hint="default"/>
        <w:lang w:val="id" w:eastAsia="en-US" w:bidi="ar-SA"/>
      </w:rPr>
    </w:lvl>
    <w:lvl w:ilvl="7" w:tplc="994C96A4">
      <w:numFmt w:val="bullet"/>
      <w:lvlText w:val="•"/>
      <w:lvlJc w:val="left"/>
      <w:pPr>
        <w:ind w:left="2638" w:hanging="360"/>
      </w:pPr>
      <w:rPr>
        <w:rFonts w:hint="default"/>
        <w:lang w:val="id" w:eastAsia="en-US" w:bidi="ar-SA"/>
      </w:rPr>
    </w:lvl>
    <w:lvl w:ilvl="8" w:tplc="83F49E46">
      <w:numFmt w:val="bullet"/>
      <w:lvlText w:val="•"/>
      <w:lvlJc w:val="left"/>
      <w:pPr>
        <w:ind w:left="2898" w:hanging="360"/>
      </w:pPr>
      <w:rPr>
        <w:rFonts w:hint="default"/>
        <w:lang w:val="id" w:eastAsia="en-US" w:bidi="ar-SA"/>
      </w:rPr>
    </w:lvl>
  </w:abstractNum>
  <w:abstractNum w:abstractNumId="5" w15:restartNumberingAfterBreak="0">
    <w:nsid w:val="20104EE6"/>
    <w:multiLevelType w:val="hybridMultilevel"/>
    <w:tmpl w:val="4A761604"/>
    <w:lvl w:ilvl="0" w:tplc="1B366912">
      <w:numFmt w:val="bullet"/>
      <w:lvlText w:val="-"/>
      <w:lvlJc w:val="left"/>
      <w:pPr>
        <w:ind w:left="138" w:hanging="144"/>
      </w:pPr>
      <w:rPr>
        <w:rFonts w:ascii="Arial" w:eastAsia="Arial" w:hAnsi="Arial" w:cs="Arial" w:hint="default"/>
        <w:w w:val="100"/>
        <w:sz w:val="22"/>
        <w:szCs w:val="22"/>
        <w:lang w:val="id" w:eastAsia="en-US" w:bidi="ar-SA"/>
      </w:rPr>
    </w:lvl>
    <w:lvl w:ilvl="1" w:tplc="50E82CB4">
      <w:numFmt w:val="bullet"/>
      <w:lvlText w:val="•"/>
      <w:lvlJc w:val="left"/>
      <w:pPr>
        <w:ind w:left="306" w:hanging="144"/>
      </w:pPr>
      <w:rPr>
        <w:rFonts w:hint="default"/>
        <w:lang w:val="id" w:eastAsia="en-US" w:bidi="ar-SA"/>
      </w:rPr>
    </w:lvl>
    <w:lvl w:ilvl="2" w:tplc="836ADCAE">
      <w:numFmt w:val="bullet"/>
      <w:lvlText w:val="•"/>
      <w:lvlJc w:val="left"/>
      <w:pPr>
        <w:ind w:left="473" w:hanging="144"/>
      </w:pPr>
      <w:rPr>
        <w:rFonts w:hint="default"/>
        <w:lang w:val="id" w:eastAsia="en-US" w:bidi="ar-SA"/>
      </w:rPr>
    </w:lvl>
    <w:lvl w:ilvl="3" w:tplc="8B6E9D1E">
      <w:numFmt w:val="bullet"/>
      <w:lvlText w:val="•"/>
      <w:lvlJc w:val="left"/>
      <w:pPr>
        <w:ind w:left="639" w:hanging="144"/>
      </w:pPr>
      <w:rPr>
        <w:rFonts w:hint="default"/>
        <w:lang w:val="id" w:eastAsia="en-US" w:bidi="ar-SA"/>
      </w:rPr>
    </w:lvl>
    <w:lvl w:ilvl="4" w:tplc="17161FA6">
      <w:numFmt w:val="bullet"/>
      <w:lvlText w:val="•"/>
      <w:lvlJc w:val="left"/>
      <w:pPr>
        <w:ind w:left="806" w:hanging="144"/>
      </w:pPr>
      <w:rPr>
        <w:rFonts w:hint="default"/>
        <w:lang w:val="id" w:eastAsia="en-US" w:bidi="ar-SA"/>
      </w:rPr>
    </w:lvl>
    <w:lvl w:ilvl="5" w:tplc="9056AC50">
      <w:numFmt w:val="bullet"/>
      <w:lvlText w:val="•"/>
      <w:lvlJc w:val="left"/>
      <w:pPr>
        <w:ind w:left="972" w:hanging="144"/>
      </w:pPr>
      <w:rPr>
        <w:rFonts w:hint="default"/>
        <w:lang w:val="id" w:eastAsia="en-US" w:bidi="ar-SA"/>
      </w:rPr>
    </w:lvl>
    <w:lvl w:ilvl="6" w:tplc="22DE1072">
      <w:numFmt w:val="bullet"/>
      <w:lvlText w:val="•"/>
      <w:lvlJc w:val="left"/>
      <w:pPr>
        <w:ind w:left="1139" w:hanging="144"/>
      </w:pPr>
      <w:rPr>
        <w:rFonts w:hint="default"/>
        <w:lang w:val="id" w:eastAsia="en-US" w:bidi="ar-SA"/>
      </w:rPr>
    </w:lvl>
    <w:lvl w:ilvl="7" w:tplc="60E46522">
      <w:numFmt w:val="bullet"/>
      <w:lvlText w:val="•"/>
      <w:lvlJc w:val="left"/>
      <w:pPr>
        <w:ind w:left="1305" w:hanging="144"/>
      </w:pPr>
      <w:rPr>
        <w:rFonts w:hint="default"/>
        <w:lang w:val="id" w:eastAsia="en-US" w:bidi="ar-SA"/>
      </w:rPr>
    </w:lvl>
    <w:lvl w:ilvl="8" w:tplc="65DE55B0">
      <w:numFmt w:val="bullet"/>
      <w:lvlText w:val="•"/>
      <w:lvlJc w:val="left"/>
      <w:pPr>
        <w:ind w:left="1472" w:hanging="144"/>
      </w:pPr>
      <w:rPr>
        <w:rFonts w:hint="default"/>
        <w:lang w:val="id" w:eastAsia="en-US" w:bidi="ar-SA"/>
      </w:rPr>
    </w:lvl>
  </w:abstractNum>
  <w:abstractNum w:abstractNumId="6" w15:restartNumberingAfterBreak="0">
    <w:nsid w:val="213D5A8A"/>
    <w:multiLevelType w:val="hybridMultilevel"/>
    <w:tmpl w:val="38B03A3C"/>
    <w:lvl w:ilvl="0" w:tplc="9668B6C4">
      <w:start w:val="1"/>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3266D3E2">
      <w:numFmt w:val="bullet"/>
      <w:lvlText w:val="-"/>
      <w:lvlJc w:val="left"/>
      <w:pPr>
        <w:ind w:left="1188" w:hanging="360"/>
      </w:pPr>
      <w:rPr>
        <w:rFonts w:ascii="Times New Roman" w:eastAsia="Times New Roman" w:hAnsi="Times New Roman" w:cs="Times New Roman" w:hint="default"/>
        <w:w w:val="100"/>
        <w:sz w:val="22"/>
        <w:szCs w:val="22"/>
        <w:lang w:val="id" w:eastAsia="en-US" w:bidi="ar-SA"/>
      </w:rPr>
    </w:lvl>
    <w:lvl w:ilvl="2" w:tplc="4420F430">
      <w:numFmt w:val="bullet"/>
      <w:lvlText w:val="•"/>
      <w:lvlJc w:val="left"/>
      <w:pPr>
        <w:ind w:left="1331" w:hanging="360"/>
      </w:pPr>
      <w:rPr>
        <w:rFonts w:hint="default"/>
        <w:lang w:val="id" w:eastAsia="en-US" w:bidi="ar-SA"/>
      </w:rPr>
    </w:lvl>
    <w:lvl w:ilvl="3" w:tplc="94C48E7C">
      <w:numFmt w:val="bullet"/>
      <w:lvlText w:val="•"/>
      <w:lvlJc w:val="left"/>
      <w:pPr>
        <w:ind w:left="1482" w:hanging="360"/>
      </w:pPr>
      <w:rPr>
        <w:rFonts w:hint="default"/>
        <w:lang w:val="id" w:eastAsia="en-US" w:bidi="ar-SA"/>
      </w:rPr>
    </w:lvl>
    <w:lvl w:ilvl="4" w:tplc="CF2EB094">
      <w:numFmt w:val="bullet"/>
      <w:lvlText w:val="•"/>
      <w:lvlJc w:val="left"/>
      <w:pPr>
        <w:ind w:left="1634" w:hanging="360"/>
      </w:pPr>
      <w:rPr>
        <w:rFonts w:hint="default"/>
        <w:lang w:val="id" w:eastAsia="en-US" w:bidi="ar-SA"/>
      </w:rPr>
    </w:lvl>
    <w:lvl w:ilvl="5" w:tplc="A81844EE">
      <w:numFmt w:val="bullet"/>
      <w:lvlText w:val="•"/>
      <w:lvlJc w:val="left"/>
      <w:pPr>
        <w:ind w:left="1785" w:hanging="360"/>
      </w:pPr>
      <w:rPr>
        <w:rFonts w:hint="default"/>
        <w:lang w:val="id" w:eastAsia="en-US" w:bidi="ar-SA"/>
      </w:rPr>
    </w:lvl>
    <w:lvl w:ilvl="6" w:tplc="BF2A2F46">
      <w:numFmt w:val="bullet"/>
      <w:lvlText w:val="•"/>
      <w:lvlJc w:val="left"/>
      <w:pPr>
        <w:ind w:left="1936" w:hanging="360"/>
      </w:pPr>
      <w:rPr>
        <w:rFonts w:hint="default"/>
        <w:lang w:val="id" w:eastAsia="en-US" w:bidi="ar-SA"/>
      </w:rPr>
    </w:lvl>
    <w:lvl w:ilvl="7" w:tplc="D5E2BDF4">
      <w:numFmt w:val="bullet"/>
      <w:lvlText w:val="•"/>
      <w:lvlJc w:val="left"/>
      <w:pPr>
        <w:ind w:left="2088" w:hanging="360"/>
      </w:pPr>
      <w:rPr>
        <w:rFonts w:hint="default"/>
        <w:lang w:val="id" w:eastAsia="en-US" w:bidi="ar-SA"/>
      </w:rPr>
    </w:lvl>
    <w:lvl w:ilvl="8" w:tplc="D134370C">
      <w:numFmt w:val="bullet"/>
      <w:lvlText w:val="•"/>
      <w:lvlJc w:val="left"/>
      <w:pPr>
        <w:ind w:left="2239" w:hanging="360"/>
      </w:pPr>
      <w:rPr>
        <w:rFonts w:hint="default"/>
        <w:lang w:val="id" w:eastAsia="en-US" w:bidi="ar-SA"/>
      </w:rPr>
    </w:lvl>
  </w:abstractNum>
  <w:abstractNum w:abstractNumId="7" w15:restartNumberingAfterBreak="0">
    <w:nsid w:val="29D0594C"/>
    <w:multiLevelType w:val="hybridMultilevel"/>
    <w:tmpl w:val="2458C97A"/>
    <w:lvl w:ilvl="0" w:tplc="D7B00D2A">
      <w:start w:val="1"/>
      <w:numFmt w:val="decimal"/>
      <w:lvlText w:val="%1."/>
      <w:lvlJc w:val="left"/>
      <w:pPr>
        <w:ind w:left="501" w:hanging="360"/>
        <w:jc w:val="left"/>
      </w:pPr>
      <w:rPr>
        <w:rFonts w:ascii="Times New Roman" w:eastAsia="Times New Roman" w:hAnsi="Times New Roman" w:cs="Times New Roman" w:hint="default"/>
        <w:w w:val="100"/>
        <w:sz w:val="22"/>
        <w:szCs w:val="22"/>
        <w:lang w:val="id" w:eastAsia="en-US" w:bidi="ar-SA"/>
      </w:rPr>
    </w:lvl>
    <w:lvl w:ilvl="1" w:tplc="407E945A">
      <w:numFmt w:val="bullet"/>
      <w:lvlText w:val="•"/>
      <w:lvlJc w:val="left"/>
      <w:pPr>
        <w:ind w:left="704" w:hanging="360"/>
      </w:pPr>
      <w:rPr>
        <w:rFonts w:hint="default"/>
        <w:lang w:val="id" w:eastAsia="en-US" w:bidi="ar-SA"/>
      </w:rPr>
    </w:lvl>
    <w:lvl w:ilvl="2" w:tplc="CAE082FA">
      <w:numFmt w:val="bullet"/>
      <w:lvlText w:val="•"/>
      <w:lvlJc w:val="left"/>
      <w:pPr>
        <w:ind w:left="908" w:hanging="360"/>
      </w:pPr>
      <w:rPr>
        <w:rFonts w:hint="default"/>
        <w:lang w:val="id" w:eastAsia="en-US" w:bidi="ar-SA"/>
      </w:rPr>
    </w:lvl>
    <w:lvl w:ilvl="3" w:tplc="2EDE8670">
      <w:numFmt w:val="bullet"/>
      <w:lvlText w:val="•"/>
      <w:lvlJc w:val="left"/>
      <w:pPr>
        <w:ind w:left="1112" w:hanging="360"/>
      </w:pPr>
      <w:rPr>
        <w:rFonts w:hint="default"/>
        <w:lang w:val="id" w:eastAsia="en-US" w:bidi="ar-SA"/>
      </w:rPr>
    </w:lvl>
    <w:lvl w:ilvl="4" w:tplc="0C405934">
      <w:numFmt w:val="bullet"/>
      <w:lvlText w:val="•"/>
      <w:lvlJc w:val="left"/>
      <w:pPr>
        <w:ind w:left="1316" w:hanging="360"/>
      </w:pPr>
      <w:rPr>
        <w:rFonts w:hint="default"/>
        <w:lang w:val="id" w:eastAsia="en-US" w:bidi="ar-SA"/>
      </w:rPr>
    </w:lvl>
    <w:lvl w:ilvl="5" w:tplc="83FC0254">
      <w:numFmt w:val="bullet"/>
      <w:lvlText w:val="•"/>
      <w:lvlJc w:val="left"/>
      <w:pPr>
        <w:ind w:left="1521" w:hanging="360"/>
      </w:pPr>
      <w:rPr>
        <w:rFonts w:hint="default"/>
        <w:lang w:val="id" w:eastAsia="en-US" w:bidi="ar-SA"/>
      </w:rPr>
    </w:lvl>
    <w:lvl w:ilvl="6" w:tplc="C97078EA">
      <w:numFmt w:val="bullet"/>
      <w:lvlText w:val="•"/>
      <w:lvlJc w:val="left"/>
      <w:pPr>
        <w:ind w:left="1725" w:hanging="360"/>
      </w:pPr>
      <w:rPr>
        <w:rFonts w:hint="default"/>
        <w:lang w:val="id" w:eastAsia="en-US" w:bidi="ar-SA"/>
      </w:rPr>
    </w:lvl>
    <w:lvl w:ilvl="7" w:tplc="2EE6A616">
      <w:numFmt w:val="bullet"/>
      <w:lvlText w:val="•"/>
      <w:lvlJc w:val="left"/>
      <w:pPr>
        <w:ind w:left="1929" w:hanging="360"/>
      </w:pPr>
      <w:rPr>
        <w:rFonts w:hint="default"/>
        <w:lang w:val="id" w:eastAsia="en-US" w:bidi="ar-SA"/>
      </w:rPr>
    </w:lvl>
    <w:lvl w:ilvl="8" w:tplc="02363588">
      <w:numFmt w:val="bullet"/>
      <w:lvlText w:val="•"/>
      <w:lvlJc w:val="left"/>
      <w:pPr>
        <w:ind w:left="2133" w:hanging="360"/>
      </w:pPr>
      <w:rPr>
        <w:rFonts w:hint="default"/>
        <w:lang w:val="id" w:eastAsia="en-US" w:bidi="ar-SA"/>
      </w:rPr>
    </w:lvl>
  </w:abstractNum>
  <w:abstractNum w:abstractNumId="8" w15:restartNumberingAfterBreak="0">
    <w:nsid w:val="2BBB6461"/>
    <w:multiLevelType w:val="hybridMultilevel"/>
    <w:tmpl w:val="46743C88"/>
    <w:lvl w:ilvl="0" w:tplc="89F27350">
      <w:numFmt w:val="bullet"/>
      <w:lvlText w:val="-"/>
      <w:lvlJc w:val="left"/>
      <w:pPr>
        <w:ind w:left="827" w:hanging="360"/>
      </w:pPr>
      <w:rPr>
        <w:rFonts w:ascii="Arial" w:eastAsia="Arial" w:hAnsi="Arial" w:cs="Arial" w:hint="default"/>
        <w:w w:val="100"/>
        <w:sz w:val="22"/>
        <w:szCs w:val="22"/>
        <w:lang w:val="id" w:eastAsia="en-US" w:bidi="ar-SA"/>
      </w:rPr>
    </w:lvl>
    <w:lvl w:ilvl="1" w:tplc="238C0DE0">
      <w:numFmt w:val="bullet"/>
      <w:lvlText w:val="•"/>
      <w:lvlJc w:val="left"/>
      <w:pPr>
        <w:ind w:left="1079" w:hanging="360"/>
      </w:pPr>
      <w:rPr>
        <w:rFonts w:hint="default"/>
        <w:lang w:val="id" w:eastAsia="en-US" w:bidi="ar-SA"/>
      </w:rPr>
    </w:lvl>
    <w:lvl w:ilvl="2" w:tplc="C67E5EAC">
      <w:numFmt w:val="bullet"/>
      <w:lvlText w:val="•"/>
      <w:lvlJc w:val="left"/>
      <w:pPr>
        <w:ind w:left="1339" w:hanging="360"/>
      </w:pPr>
      <w:rPr>
        <w:rFonts w:hint="default"/>
        <w:lang w:val="id" w:eastAsia="en-US" w:bidi="ar-SA"/>
      </w:rPr>
    </w:lvl>
    <w:lvl w:ilvl="3" w:tplc="5BC2941A">
      <w:numFmt w:val="bullet"/>
      <w:lvlText w:val="•"/>
      <w:lvlJc w:val="left"/>
      <w:pPr>
        <w:ind w:left="1599" w:hanging="360"/>
      </w:pPr>
      <w:rPr>
        <w:rFonts w:hint="default"/>
        <w:lang w:val="id" w:eastAsia="en-US" w:bidi="ar-SA"/>
      </w:rPr>
    </w:lvl>
    <w:lvl w:ilvl="4" w:tplc="12C22322">
      <w:numFmt w:val="bullet"/>
      <w:lvlText w:val="•"/>
      <w:lvlJc w:val="left"/>
      <w:pPr>
        <w:ind w:left="1859" w:hanging="360"/>
      </w:pPr>
      <w:rPr>
        <w:rFonts w:hint="default"/>
        <w:lang w:val="id" w:eastAsia="en-US" w:bidi="ar-SA"/>
      </w:rPr>
    </w:lvl>
    <w:lvl w:ilvl="5" w:tplc="4A9A7482">
      <w:numFmt w:val="bullet"/>
      <w:lvlText w:val="•"/>
      <w:lvlJc w:val="left"/>
      <w:pPr>
        <w:ind w:left="2119" w:hanging="360"/>
      </w:pPr>
      <w:rPr>
        <w:rFonts w:hint="default"/>
        <w:lang w:val="id" w:eastAsia="en-US" w:bidi="ar-SA"/>
      </w:rPr>
    </w:lvl>
    <w:lvl w:ilvl="6" w:tplc="1E1207CA">
      <w:numFmt w:val="bullet"/>
      <w:lvlText w:val="•"/>
      <w:lvlJc w:val="left"/>
      <w:pPr>
        <w:ind w:left="2378" w:hanging="360"/>
      </w:pPr>
      <w:rPr>
        <w:rFonts w:hint="default"/>
        <w:lang w:val="id" w:eastAsia="en-US" w:bidi="ar-SA"/>
      </w:rPr>
    </w:lvl>
    <w:lvl w:ilvl="7" w:tplc="0CFEEA26">
      <w:numFmt w:val="bullet"/>
      <w:lvlText w:val="•"/>
      <w:lvlJc w:val="left"/>
      <w:pPr>
        <w:ind w:left="2638" w:hanging="360"/>
      </w:pPr>
      <w:rPr>
        <w:rFonts w:hint="default"/>
        <w:lang w:val="id" w:eastAsia="en-US" w:bidi="ar-SA"/>
      </w:rPr>
    </w:lvl>
    <w:lvl w:ilvl="8" w:tplc="5C86121C">
      <w:numFmt w:val="bullet"/>
      <w:lvlText w:val="•"/>
      <w:lvlJc w:val="left"/>
      <w:pPr>
        <w:ind w:left="2898" w:hanging="360"/>
      </w:pPr>
      <w:rPr>
        <w:rFonts w:hint="default"/>
        <w:lang w:val="id" w:eastAsia="en-US" w:bidi="ar-SA"/>
      </w:rPr>
    </w:lvl>
  </w:abstractNum>
  <w:abstractNum w:abstractNumId="9" w15:restartNumberingAfterBreak="0">
    <w:nsid w:val="32DE3743"/>
    <w:multiLevelType w:val="hybridMultilevel"/>
    <w:tmpl w:val="90E887D4"/>
    <w:lvl w:ilvl="0" w:tplc="567C3750">
      <w:numFmt w:val="bullet"/>
      <w:lvlText w:val="-"/>
      <w:lvlJc w:val="left"/>
      <w:pPr>
        <w:ind w:left="419" w:hanging="140"/>
      </w:pPr>
      <w:rPr>
        <w:rFonts w:ascii="Arial" w:eastAsia="Arial" w:hAnsi="Arial" w:cs="Arial" w:hint="default"/>
        <w:w w:val="100"/>
        <w:sz w:val="22"/>
        <w:szCs w:val="22"/>
        <w:lang w:val="id" w:eastAsia="en-US" w:bidi="ar-SA"/>
      </w:rPr>
    </w:lvl>
    <w:lvl w:ilvl="1" w:tplc="5EEAC23E">
      <w:numFmt w:val="bullet"/>
      <w:lvlText w:val="•"/>
      <w:lvlJc w:val="left"/>
      <w:pPr>
        <w:ind w:left="558" w:hanging="140"/>
      </w:pPr>
      <w:rPr>
        <w:rFonts w:hint="default"/>
        <w:lang w:val="id" w:eastAsia="en-US" w:bidi="ar-SA"/>
      </w:rPr>
    </w:lvl>
    <w:lvl w:ilvl="2" w:tplc="76482414">
      <w:numFmt w:val="bullet"/>
      <w:lvlText w:val="•"/>
      <w:lvlJc w:val="left"/>
      <w:pPr>
        <w:ind w:left="697" w:hanging="140"/>
      </w:pPr>
      <w:rPr>
        <w:rFonts w:hint="default"/>
        <w:lang w:val="id" w:eastAsia="en-US" w:bidi="ar-SA"/>
      </w:rPr>
    </w:lvl>
    <w:lvl w:ilvl="3" w:tplc="8B98C194">
      <w:numFmt w:val="bullet"/>
      <w:lvlText w:val="•"/>
      <w:lvlJc w:val="left"/>
      <w:pPr>
        <w:ind w:left="835" w:hanging="140"/>
      </w:pPr>
      <w:rPr>
        <w:rFonts w:hint="default"/>
        <w:lang w:val="id" w:eastAsia="en-US" w:bidi="ar-SA"/>
      </w:rPr>
    </w:lvl>
    <w:lvl w:ilvl="4" w:tplc="ED9CFA0A">
      <w:numFmt w:val="bullet"/>
      <w:lvlText w:val="•"/>
      <w:lvlJc w:val="left"/>
      <w:pPr>
        <w:ind w:left="974" w:hanging="140"/>
      </w:pPr>
      <w:rPr>
        <w:rFonts w:hint="default"/>
        <w:lang w:val="id" w:eastAsia="en-US" w:bidi="ar-SA"/>
      </w:rPr>
    </w:lvl>
    <w:lvl w:ilvl="5" w:tplc="E2E40142">
      <w:numFmt w:val="bullet"/>
      <w:lvlText w:val="•"/>
      <w:lvlJc w:val="left"/>
      <w:pPr>
        <w:ind w:left="1112" w:hanging="140"/>
      </w:pPr>
      <w:rPr>
        <w:rFonts w:hint="default"/>
        <w:lang w:val="id" w:eastAsia="en-US" w:bidi="ar-SA"/>
      </w:rPr>
    </w:lvl>
    <w:lvl w:ilvl="6" w:tplc="AB16FB96">
      <w:numFmt w:val="bullet"/>
      <w:lvlText w:val="•"/>
      <w:lvlJc w:val="left"/>
      <w:pPr>
        <w:ind w:left="1251" w:hanging="140"/>
      </w:pPr>
      <w:rPr>
        <w:rFonts w:hint="default"/>
        <w:lang w:val="id" w:eastAsia="en-US" w:bidi="ar-SA"/>
      </w:rPr>
    </w:lvl>
    <w:lvl w:ilvl="7" w:tplc="5C5A8068">
      <w:numFmt w:val="bullet"/>
      <w:lvlText w:val="•"/>
      <w:lvlJc w:val="left"/>
      <w:pPr>
        <w:ind w:left="1389" w:hanging="140"/>
      </w:pPr>
      <w:rPr>
        <w:rFonts w:hint="default"/>
        <w:lang w:val="id" w:eastAsia="en-US" w:bidi="ar-SA"/>
      </w:rPr>
    </w:lvl>
    <w:lvl w:ilvl="8" w:tplc="7BB44DDA">
      <w:numFmt w:val="bullet"/>
      <w:lvlText w:val="•"/>
      <w:lvlJc w:val="left"/>
      <w:pPr>
        <w:ind w:left="1528" w:hanging="140"/>
      </w:pPr>
      <w:rPr>
        <w:rFonts w:hint="default"/>
        <w:lang w:val="id" w:eastAsia="en-US" w:bidi="ar-SA"/>
      </w:rPr>
    </w:lvl>
  </w:abstractNum>
  <w:abstractNum w:abstractNumId="10" w15:restartNumberingAfterBreak="0">
    <w:nsid w:val="33201AD7"/>
    <w:multiLevelType w:val="hybridMultilevel"/>
    <w:tmpl w:val="B6C88890"/>
    <w:lvl w:ilvl="0" w:tplc="8ACC3758">
      <w:start w:val="1"/>
      <w:numFmt w:val="decimal"/>
      <w:lvlText w:val="%1."/>
      <w:lvlJc w:val="left"/>
      <w:pPr>
        <w:ind w:left="1188" w:hanging="360"/>
        <w:jc w:val="left"/>
      </w:pPr>
      <w:rPr>
        <w:rFonts w:ascii="Times New Roman" w:eastAsia="Times New Roman" w:hAnsi="Times New Roman" w:cs="Times New Roman" w:hint="default"/>
        <w:w w:val="100"/>
        <w:sz w:val="22"/>
        <w:szCs w:val="22"/>
        <w:lang w:val="id" w:eastAsia="en-US" w:bidi="ar-SA"/>
      </w:rPr>
    </w:lvl>
    <w:lvl w:ilvl="1" w:tplc="9634E202">
      <w:numFmt w:val="bullet"/>
      <w:lvlText w:val="•"/>
      <w:lvlJc w:val="left"/>
      <w:pPr>
        <w:ind w:left="1316" w:hanging="360"/>
      </w:pPr>
      <w:rPr>
        <w:rFonts w:hint="default"/>
        <w:lang w:val="id" w:eastAsia="en-US" w:bidi="ar-SA"/>
      </w:rPr>
    </w:lvl>
    <w:lvl w:ilvl="2" w:tplc="1ABC18BE">
      <w:numFmt w:val="bullet"/>
      <w:lvlText w:val="•"/>
      <w:lvlJc w:val="left"/>
      <w:pPr>
        <w:ind w:left="1452" w:hanging="360"/>
      </w:pPr>
      <w:rPr>
        <w:rFonts w:hint="default"/>
        <w:lang w:val="id" w:eastAsia="en-US" w:bidi="ar-SA"/>
      </w:rPr>
    </w:lvl>
    <w:lvl w:ilvl="3" w:tplc="88825AE8">
      <w:numFmt w:val="bullet"/>
      <w:lvlText w:val="•"/>
      <w:lvlJc w:val="left"/>
      <w:pPr>
        <w:ind w:left="1588" w:hanging="360"/>
      </w:pPr>
      <w:rPr>
        <w:rFonts w:hint="default"/>
        <w:lang w:val="id" w:eastAsia="en-US" w:bidi="ar-SA"/>
      </w:rPr>
    </w:lvl>
    <w:lvl w:ilvl="4" w:tplc="D93A23B0">
      <w:numFmt w:val="bullet"/>
      <w:lvlText w:val="•"/>
      <w:lvlJc w:val="left"/>
      <w:pPr>
        <w:ind w:left="1724" w:hanging="360"/>
      </w:pPr>
      <w:rPr>
        <w:rFonts w:hint="default"/>
        <w:lang w:val="id" w:eastAsia="en-US" w:bidi="ar-SA"/>
      </w:rPr>
    </w:lvl>
    <w:lvl w:ilvl="5" w:tplc="6F42B288">
      <w:numFmt w:val="bullet"/>
      <w:lvlText w:val="•"/>
      <w:lvlJc w:val="left"/>
      <w:pPr>
        <w:ind w:left="1861" w:hanging="360"/>
      </w:pPr>
      <w:rPr>
        <w:rFonts w:hint="default"/>
        <w:lang w:val="id" w:eastAsia="en-US" w:bidi="ar-SA"/>
      </w:rPr>
    </w:lvl>
    <w:lvl w:ilvl="6" w:tplc="9CDE79EE">
      <w:numFmt w:val="bullet"/>
      <w:lvlText w:val="•"/>
      <w:lvlJc w:val="left"/>
      <w:pPr>
        <w:ind w:left="1997" w:hanging="360"/>
      </w:pPr>
      <w:rPr>
        <w:rFonts w:hint="default"/>
        <w:lang w:val="id" w:eastAsia="en-US" w:bidi="ar-SA"/>
      </w:rPr>
    </w:lvl>
    <w:lvl w:ilvl="7" w:tplc="0B749F2C">
      <w:numFmt w:val="bullet"/>
      <w:lvlText w:val="•"/>
      <w:lvlJc w:val="left"/>
      <w:pPr>
        <w:ind w:left="2133" w:hanging="360"/>
      </w:pPr>
      <w:rPr>
        <w:rFonts w:hint="default"/>
        <w:lang w:val="id" w:eastAsia="en-US" w:bidi="ar-SA"/>
      </w:rPr>
    </w:lvl>
    <w:lvl w:ilvl="8" w:tplc="DF3C8ADE">
      <w:numFmt w:val="bullet"/>
      <w:lvlText w:val="•"/>
      <w:lvlJc w:val="left"/>
      <w:pPr>
        <w:ind w:left="2269" w:hanging="360"/>
      </w:pPr>
      <w:rPr>
        <w:rFonts w:hint="default"/>
        <w:lang w:val="id" w:eastAsia="en-US" w:bidi="ar-SA"/>
      </w:rPr>
    </w:lvl>
  </w:abstractNum>
  <w:abstractNum w:abstractNumId="11" w15:restartNumberingAfterBreak="0">
    <w:nsid w:val="35677E6B"/>
    <w:multiLevelType w:val="hybridMultilevel"/>
    <w:tmpl w:val="44E46E22"/>
    <w:lvl w:ilvl="0" w:tplc="AA668694">
      <w:numFmt w:val="bullet"/>
      <w:lvlText w:val="-"/>
      <w:lvlJc w:val="left"/>
      <w:pPr>
        <w:ind w:left="827" w:hanging="360"/>
      </w:pPr>
      <w:rPr>
        <w:rFonts w:ascii="Arial" w:eastAsia="Arial" w:hAnsi="Arial" w:cs="Arial" w:hint="default"/>
        <w:w w:val="100"/>
        <w:sz w:val="22"/>
        <w:szCs w:val="22"/>
        <w:lang w:val="id" w:eastAsia="en-US" w:bidi="ar-SA"/>
      </w:rPr>
    </w:lvl>
    <w:lvl w:ilvl="1" w:tplc="6B1A539E">
      <w:numFmt w:val="bullet"/>
      <w:lvlText w:val="•"/>
      <w:lvlJc w:val="left"/>
      <w:pPr>
        <w:ind w:left="1079" w:hanging="360"/>
      </w:pPr>
      <w:rPr>
        <w:rFonts w:hint="default"/>
        <w:lang w:val="id" w:eastAsia="en-US" w:bidi="ar-SA"/>
      </w:rPr>
    </w:lvl>
    <w:lvl w:ilvl="2" w:tplc="3D9037CE">
      <w:numFmt w:val="bullet"/>
      <w:lvlText w:val="•"/>
      <w:lvlJc w:val="left"/>
      <w:pPr>
        <w:ind w:left="1339" w:hanging="360"/>
      </w:pPr>
      <w:rPr>
        <w:rFonts w:hint="default"/>
        <w:lang w:val="id" w:eastAsia="en-US" w:bidi="ar-SA"/>
      </w:rPr>
    </w:lvl>
    <w:lvl w:ilvl="3" w:tplc="63DC53F8">
      <w:numFmt w:val="bullet"/>
      <w:lvlText w:val="•"/>
      <w:lvlJc w:val="left"/>
      <w:pPr>
        <w:ind w:left="1599" w:hanging="360"/>
      </w:pPr>
      <w:rPr>
        <w:rFonts w:hint="default"/>
        <w:lang w:val="id" w:eastAsia="en-US" w:bidi="ar-SA"/>
      </w:rPr>
    </w:lvl>
    <w:lvl w:ilvl="4" w:tplc="C3CC24FA">
      <w:numFmt w:val="bullet"/>
      <w:lvlText w:val="•"/>
      <w:lvlJc w:val="left"/>
      <w:pPr>
        <w:ind w:left="1859" w:hanging="360"/>
      </w:pPr>
      <w:rPr>
        <w:rFonts w:hint="default"/>
        <w:lang w:val="id" w:eastAsia="en-US" w:bidi="ar-SA"/>
      </w:rPr>
    </w:lvl>
    <w:lvl w:ilvl="5" w:tplc="F550B5FE">
      <w:numFmt w:val="bullet"/>
      <w:lvlText w:val="•"/>
      <w:lvlJc w:val="left"/>
      <w:pPr>
        <w:ind w:left="2119" w:hanging="360"/>
      </w:pPr>
      <w:rPr>
        <w:rFonts w:hint="default"/>
        <w:lang w:val="id" w:eastAsia="en-US" w:bidi="ar-SA"/>
      </w:rPr>
    </w:lvl>
    <w:lvl w:ilvl="6" w:tplc="7DB873FA">
      <w:numFmt w:val="bullet"/>
      <w:lvlText w:val="•"/>
      <w:lvlJc w:val="left"/>
      <w:pPr>
        <w:ind w:left="2378" w:hanging="360"/>
      </w:pPr>
      <w:rPr>
        <w:rFonts w:hint="default"/>
        <w:lang w:val="id" w:eastAsia="en-US" w:bidi="ar-SA"/>
      </w:rPr>
    </w:lvl>
    <w:lvl w:ilvl="7" w:tplc="AD7CE3DA">
      <w:numFmt w:val="bullet"/>
      <w:lvlText w:val="•"/>
      <w:lvlJc w:val="left"/>
      <w:pPr>
        <w:ind w:left="2638" w:hanging="360"/>
      </w:pPr>
      <w:rPr>
        <w:rFonts w:hint="default"/>
        <w:lang w:val="id" w:eastAsia="en-US" w:bidi="ar-SA"/>
      </w:rPr>
    </w:lvl>
    <w:lvl w:ilvl="8" w:tplc="E2183EE8">
      <w:numFmt w:val="bullet"/>
      <w:lvlText w:val="•"/>
      <w:lvlJc w:val="left"/>
      <w:pPr>
        <w:ind w:left="2898" w:hanging="360"/>
      </w:pPr>
      <w:rPr>
        <w:rFonts w:hint="default"/>
        <w:lang w:val="id" w:eastAsia="en-US" w:bidi="ar-SA"/>
      </w:rPr>
    </w:lvl>
  </w:abstractNum>
  <w:abstractNum w:abstractNumId="12" w15:restartNumberingAfterBreak="0">
    <w:nsid w:val="398C6368"/>
    <w:multiLevelType w:val="hybridMultilevel"/>
    <w:tmpl w:val="D356418A"/>
    <w:lvl w:ilvl="0" w:tplc="D9F2B540">
      <w:numFmt w:val="bullet"/>
      <w:lvlText w:val="-"/>
      <w:lvlJc w:val="left"/>
      <w:pPr>
        <w:ind w:left="596" w:hanging="361"/>
      </w:pPr>
      <w:rPr>
        <w:rFonts w:ascii="Arial" w:eastAsia="Arial" w:hAnsi="Arial" w:cs="Arial" w:hint="default"/>
        <w:w w:val="100"/>
        <w:sz w:val="22"/>
        <w:szCs w:val="22"/>
        <w:lang w:val="id" w:eastAsia="en-US" w:bidi="ar-SA"/>
      </w:rPr>
    </w:lvl>
    <w:lvl w:ilvl="1" w:tplc="C8BEB140">
      <w:numFmt w:val="bullet"/>
      <w:lvlText w:val="•"/>
      <w:lvlJc w:val="left"/>
      <w:pPr>
        <w:ind w:left="881" w:hanging="361"/>
      </w:pPr>
      <w:rPr>
        <w:rFonts w:hint="default"/>
        <w:lang w:val="id" w:eastAsia="en-US" w:bidi="ar-SA"/>
      </w:rPr>
    </w:lvl>
    <w:lvl w:ilvl="2" w:tplc="79F88F1A">
      <w:numFmt w:val="bullet"/>
      <w:lvlText w:val="•"/>
      <w:lvlJc w:val="left"/>
      <w:pPr>
        <w:ind w:left="1163" w:hanging="361"/>
      </w:pPr>
      <w:rPr>
        <w:rFonts w:hint="default"/>
        <w:lang w:val="id" w:eastAsia="en-US" w:bidi="ar-SA"/>
      </w:rPr>
    </w:lvl>
    <w:lvl w:ilvl="3" w:tplc="7660DC9C">
      <w:numFmt w:val="bullet"/>
      <w:lvlText w:val="•"/>
      <w:lvlJc w:val="left"/>
      <w:pPr>
        <w:ind w:left="1445" w:hanging="361"/>
      </w:pPr>
      <w:rPr>
        <w:rFonts w:hint="default"/>
        <w:lang w:val="id" w:eastAsia="en-US" w:bidi="ar-SA"/>
      </w:rPr>
    </w:lvl>
    <w:lvl w:ilvl="4" w:tplc="D7100CBA">
      <w:numFmt w:val="bullet"/>
      <w:lvlText w:val="•"/>
      <w:lvlJc w:val="left"/>
      <w:pPr>
        <w:ind w:left="1727" w:hanging="361"/>
      </w:pPr>
      <w:rPr>
        <w:rFonts w:hint="default"/>
        <w:lang w:val="id" w:eastAsia="en-US" w:bidi="ar-SA"/>
      </w:rPr>
    </w:lvl>
    <w:lvl w:ilvl="5" w:tplc="B8309B28">
      <w:numFmt w:val="bullet"/>
      <w:lvlText w:val="•"/>
      <w:lvlJc w:val="left"/>
      <w:pPr>
        <w:ind w:left="2009" w:hanging="361"/>
      </w:pPr>
      <w:rPr>
        <w:rFonts w:hint="default"/>
        <w:lang w:val="id" w:eastAsia="en-US" w:bidi="ar-SA"/>
      </w:rPr>
    </w:lvl>
    <w:lvl w:ilvl="6" w:tplc="BAB8BAF4">
      <w:numFmt w:val="bullet"/>
      <w:lvlText w:val="•"/>
      <w:lvlJc w:val="left"/>
      <w:pPr>
        <w:ind w:left="2290" w:hanging="361"/>
      </w:pPr>
      <w:rPr>
        <w:rFonts w:hint="default"/>
        <w:lang w:val="id" w:eastAsia="en-US" w:bidi="ar-SA"/>
      </w:rPr>
    </w:lvl>
    <w:lvl w:ilvl="7" w:tplc="B5922FD6">
      <w:numFmt w:val="bullet"/>
      <w:lvlText w:val="•"/>
      <w:lvlJc w:val="left"/>
      <w:pPr>
        <w:ind w:left="2572" w:hanging="361"/>
      </w:pPr>
      <w:rPr>
        <w:rFonts w:hint="default"/>
        <w:lang w:val="id" w:eastAsia="en-US" w:bidi="ar-SA"/>
      </w:rPr>
    </w:lvl>
    <w:lvl w:ilvl="8" w:tplc="9D1A6D6A">
      <w:numFmt w:val="bullet"/>
      <w:lvlText w:val="•"/>
      <w:lvlJc w:val="left"/>
      <w:pPr>
        <w:ind w:left="2854" w:hanging="361"/>
      </w:pPr>
      <w:rPr>
        <w:rFonts w:hint="default"/>
        <w:lang w:val="id" w:eastAsia="en-US" w:bidi="ar-SA"/>
      </w:rPr>
    </w:lvl>
  </w:abstractNum>
  <w:abstractNum w:abstractNumId="13" w15:restartNumberingAfterBreak="0">
    <w:nsid w:val="3AC71C74"/>
    <w:multiLevelType w:val="hybridMultilevel"/>
    <w:tmpl w:val="83C6ECD6"/>
    <w:lvl w:ilvl="0" w:tplc="781688E4">
      <w:numFmt w:val="bullet"/>
      <w:lvlText w:val="-"/>
      <w:lvlJc w:val="left"/>
      <w:pPr>
        <w:ind w:left="539" w:hanging="361"/>
      </w:pPr>
      <w:rPr>
        <w:rFonts w:ascii="Arial" w:eastAsia="Arial" w:hAnsi="Arial" w:cs="Arial" w:hint="default"/>
        <w:w w:val="100"/>
        <w:sz w:val="22"/>
        <w:szCs w:val="22"/>
        <w:lang w:val="id" w:eastAsia="en-US" w:bidi="ar-SA"/>
      </w:rPr>
    </w:lvl>
    <w:lvl w:ilvl="1" w:tplc="1870CAA2">
      <w:numFmt w:val="bullet"/>
      <w:lvlText w:val="•"/>
      <w:lvlJc w:val="left"/>
      <w:pPr>
        <w:ind w:left="827" w:hanging="361"/>
      </w:pPr>
      <w:rPr>
        <w:rFonts w:hint="default"/>
        <w:lang w:val="id" w:eastAsia="en-US" w:bidi="ar-SA"/>
      </w:rPr>
    </w:lvl>
    <w:lvl w:ilvl="2" w:tplc="1F2C2F02">
      <w:numFmt w:val="bullet"/>
      <w:lvlText w:val="•"/>
      <w:lvlJc w:val="left"/>
      <w:pPr>
        <w:ind w:left="1115" w:hanging="361"/>
      </w:pPr>
      <w:rPr>
        <w:rFonts w:hint="default"/>
        <w:lang w:val="id" w:eastAsia="en-US" w:bidi="ar-SA"/>
      </w:rPr>
    </w:lvl>
    <w:lvl w:ilvl="3" w:tplc="ECC25898">
      <w:numFmt w:val="bullet"/>
      <w:lvlText w:val="•"/>
      <w:lvlJc w:val="left"/>
      <w:pPr>
        <w:ind w:left="1403" w:hanging="361"/>
      </w:pPr>
      <w:rPr>
        <w:rFonts w:hint="default"/>
        <w:lang w:val="id" w:eastAsia="en-US" w:bidi="ar-SA"/>
      </w:rPr>
    </w:lvl>
    <w:lvl w:ilvl="4" w:tplc="51384FBA">
      <w:numFmt w:val="bullet"/>
      <w:lvlText w:val="•"/>
      <w:lvlJc w:val="left"/>
      <w:pPr>
        <w:ind w:left="1691" w:hanging="361"/>
      </w:pPr>
      <w:rPr>
        <w:rFonts w:hint="default"/>
        <w:lang w:val="id" w:eastAsia="en-US" w:bidi="ar-SA"/>
      </w:rPr>
    </w:lvl>
    <w:lvl w:ilvl="5" w:tplc="E3D26FAE">
      <w:numFmt w:val="bullet"/>
      <w:lvlText w:val="•"/>
      <w:lvlJc w:val="left"/>
      <w:pPr>
        <w:ind w:left="1979" w:hanging="361"/>
      </w:pPr>
      <w:rPr>
        <w:rFonts w:hint="default"/>
        <w:lang w:val="id" w:eastAsia="en-US" w:bidi="ar-SA"/>
      </w:rPr>
    </w:lvl>
    <w:lvl w:ilvl="6" w:tplc="F14CB3A4">
      <w:numFmt w:val="bullet"/>
      <w:lvlText w:val="•"/>
      <w:lvlJc w:val="left"/>
      <w:pPr>
        <w:ind w:left="2266" w:hanging="361"/>
      </w:pPr>
      <w:rPr>
        <w:rFonts w:hint="default"/>
        <w:lang w:val="id" w:eastAsia="en-US" w:bidi="ar-SA"/>
      </w:rPr>
    </w:lvl>
    <w:lvl w:ilvl="7" w:tplc="48C647F6">
      <w:numFmt w:val="bullet"/>
      <w:lvlText w:val="•"/>
      <w:lvlJc w:val="left"/>
      <w:pPr>
        <w:ind w:left="2554" w:hanging="361"/>
      </w:pPr>
      <w:rPr>
        <w:rFonts w:hint="default"/>
        <w:lang w:val="id" w:eastAsia="en-US" w:bidi="ar-SA"/>
      </w:rPr>
    </w:lvl>
    <w:lvl w:ilvl="8" w:tplc="3C088EA0">
      <w:numFmt w:val="bullet"/>
      <w:lvlText w:val="•"/>
      <w:lvlJc w:val="left"/>
      <w:pPr>
        <w:ind w:left="2842" w:hanging="361"/>
      </w:pPr>
      <w:rPr>
        <w:rFonts w:hint="default"/>
        <w:lang w:val="id" w:eastAsia="en-US" w:bidi="ar-SA"/>
      </w:rPr>
    </w:lvl>
  </w:abstractNum>
  <w:abstractNum w:abstractNumId="14" w15:restartNumberingAfterBreak="0">
    <w:nsid w:val="3C4553D2"/>
    <w:multiLevelType w:val="hybridMultilevel"/>
    <w:tmpl w:val="B6AC8D86"/>
    <w:lvl w:ilvl="0" w:tplc="DD84BA34">
      <w:numFmt w:val="bullet"/>
      <w:lvlText w:val="-"/>
      <w:lvlJc w:val="left"/>
      <w:pPr>
        <w:ind w:left="827" w:hanging="360"/>
      </w:pPr>
      <w:rPr>
        <w:rFonts w:ascii="Arial" w:eastAsia="Arial" w:hAnsi="Arial" w:cs="Arial" w:hint="default"/>
        <w:w w:val="100"/>
        <w:sz w:val="22"/>
        <w:szCs w:val="22"/>
        <w:lang w:val="id" w:eastAsia="en-US" w:bidi="ar-SA"/>
      </w:rPr>
    </w:lvl>
    <w:lvl w:ilvl="1" w:tplc="0EE853F0">
      <w:numFmt w:val="bullet"/>
      <w:lvlText w:val="•"/>
      <w:lvlJc w:val="left"/>
      <w:pPr>
        <w:ind w:left="1079" w:hanging="360"/>
      </w:pPr>
      <w:rPr>
        <w:rFonts w:hint="default"/>
        <w:lang w:val="id" w:eastAsia="en-US" w:bidi="ar-SA"/>
      </w:rPr>
    </w:lvl>
    <w:lvl w:ilvl="2" w:tplc="A740AD4A">
      <w:numFmt w:val="bullet"/>
      <w:lvlText w:val="•"/>
      <w:lvlJc w:val="left"/>
      <w:pPr>
        <w:ind w:left="1339" w:hanging="360"/>
      </w:pPr>
      <w:rPr>
        <w:rFonts w:hint="default"/>
        <w:lang w:val="id" w:eastAsia="en-US" w:bidi="ar-SA"/>
      </w:rPr>
    </w:lvl>
    <w:lvl w:ilvl="3" w:tplc="657A8CA6">
      <w:numFmt w:val="bullet"/>
      <w:lvlText w:val="•"/>
      <w:lvlJc w:val="left"/>
      <w:pPr>
        <w:ind w:left="1599" w:hanging="360"/>
      </w:pPr>
      <w:rPr>
        <w:rFonts w:hint="default"/>
        <w:lang w:val="id" w:eastAsia="en-US" w:bidi="ar-SA"/>
      </w:rPr>
    </w:lvl>
    <w:lvl w:ilvl="4" w:tplc="33BE803A">
      <w:numFmt w:val="bullet"/>
      <w:lvlText w:val="•"/>
      <w:lvlJc w:val="left"/>
      <w:pPr>
        <w:ind w:left="1859" w:hanging="360"/>
      </w:pPr>
      <w:rPr>
        <w:rFonts w:hint="default"/>
        <w:lang w:val="id" w:eastAsia="en-US" w:bidi="ar-SA"/>
      </w:rPr>
    </w:lvl>
    <w:lvl w:ilvl="5" w:tplc="9CA4D338">
      <w:numFmt w:val="bullet"/>
      <w:lvlText w:val="•"/>
      <w:lvlJc w:val="left"/>
      <w:pPr>
        <w:ind w:left="2119" w:hanging="360"/>
      </w:pPr>
      <w:rPr>
        <w:rFonts w:hint="default"/>
        <w:lang w:val="id" w:eastAsia="en-US" w:bidi="ar-SA"/>
      </w:rPr>
    </w:lvl>
    <w:lvl w:ilvl="6" w:tplc="CB46AF8C">
      <w:numFmt w:val="bullet"/>
      <w:lvlText w:val="•"/>
      <w:lvlJc w:val="left"/>
      <w:pPr>
        <w:ind w:left="2378" w:hanging="360"/>
      </w:pPr>
      <w:rPr>
        <w:rFonts w:hint="default"/>
        <w:lang w:val="id" w:eastAsia="en-US" w:bidi="ar-SA"/>
      </w:rPr>
    </w:lvl>
    <w:lvl w:ilvl="7" w:tplc="0F36D58E">
      <w:numFmt w:val="bullet"/>
      <w:lvlText w:val="•"/>
      <w:lvlJc w:val="left"/>
      <w:pPr>
        <w:ind w:left="2638" w:hanging="360"/>
      </w:pPr>
      <w:rPr>
        <w:rFonts w:hint="default"/>
        <w:lang w:val="id" w:eastAsia="en-US" w:bidi="ar-SA"/>
      </w:rPr>
    </w:lvl>
    <w:lvl w:ilvl="8" w:tplc="20723A76">
      <w:numFmt w:val="bullet"/>
      <w:lvlText w:val="•"/>
      <w:lvlJc w:val="left"/>
      <w:pPr>
        <w:ind w:left="2898" w:hanging="360"/>
      </w:pPr>
      <w:rPr>
        <w:rFonts w:hint="default"/>
        <w:lang w:val="id" w:eastAsia="en-US" w:bidi="ar-SA"/>
      </w:rPr>
    </w:lvl>
  </w:abstractNum>
  <w:abstractNum w:abstractNumId="15" w15:restartNumberingAfterBreak="0">
    <w:nsid w:val="3FCB01DD"/>
    <w:multiLevelType w:val="hybridMultilevel"/>
    <w:tmpl w:val="57443566"/>
    <w:lvl w:ilvl="0" w:tplc="D924D356">
      <w:numFmt w:val="bullet"/>
      <w:lvlText w:val="-"/>
      <w:lvlJc w:val="left"/>
      <w:pPr>
        <w:ind w:left="827" w:hanging="360"/>
      </w:pPr>
      <w:rPr>
        <w:rFonts w:ascii="Arial" w:eastAsia="Arial" w:hAnsi="Arial" w:cs="Arial" w:hint="default"/>
        <w:w w:val="100"/>
        <w:sz w:val="22"/>
        <w:szCs w:val="22"/>
        <w:lang w:val="id" w:eastAsia="en-US" w:bidi="ar-SA"/>
      </w:rPr>
    </w:lvl>
    <w:lvl w:ilvl="1" w:tplc="0EEAAAD2">
      <w:numFmt w:val="bullet"/>
      <w:lvlText w:val="•"/>
      <w:lvlJc w:val="left"/>
      <w:pPr>
        <w:ind w:left="1079" w:hanging="360"/>
      </w:pPr>
      <w:rPr>
        <w:rFonts w:hint="default"/>
        <w:lang w:val="id" w:eastAsia="en-US" w:bidi="ar-SA"/>
      </w:rPr>
    </w:lvl>
    <w:lvl w:ilvl="2" w:tplc="E5BE363E">
      <w:numFmt w:val="bullet"/>
      <w:lvlText w:val="•"/>
      <w:lvlJc w:val="left"/>
      <w:pPr>
        <w:ind w:left="1339" w:hanging="360"/>
      </w:pPr>
      <w:rPr>
        <w:rFonts w:hint="default"/>
        <w:lang w:val="id" w:eastAsia="en-US" w:bidi="ar-SA"/>
      </w:rPr>
    </w:lvl>
    <w:lvl w:ilvl="3" w:tplc="31CCDB08">
      <w:numFmt w:val="bullet"/>
      <w:lvlText w:val="•"/>
      <w:lvlJc w:val="left"/>
      <w:pPr>
        <w:ind w:left="1599" w:hanging="360"/>
      </w:pPr>
      <w:rPr>
        <w:rFonts w:hint="default"/>
        <w:lang w:val="id" w:eastAsia="en-US" w:bidi="ar-SA"/>
      </w:rPr>
    </w:lvl>
    <w:lvl w:ilvl="4" w:tplc="40DCB170">
      <w:numFmt w:val="bullet"/>
      <w:lvlText w:val="•"/>
      <w:lvlJc w:val="left"/>
      <w:pPr>
        <w:ind w:left="1859" w:hanging="360"/>
      </w:pPr>
      <w:rPr>
        <w:rFonts w:hint="default"/>
        <w:lang w:val="id" w:eastAsia="en-US" w:bidi="ar-SA"/>
      </w:rPr>
    </w:lvl>
    <w:lvl w:ilvl="5" w:tplc="BA46A67C">
      <w:numFmt w:val="bullet"/>
      <w:lvlText w:val="•"/>
      <w:lvlJc w:val="left"/>
      <w:pPr>
        <w:ind w:left="2119" w:hanging="360"/>
      </w:pPr>
      <w:rPr>
        <w:rFonts w:hint="default"/>
        <w:lang w:val="id" w:eastAsia="en-US" w:bidi="ar-SA"/>
      </w:rPr>
    </w:lvl>
    <w:lvl w:ilvl="6" w:tplc="5510D624">
      <w:numFmt w:val="bullet"/>
      <w:lvlText w:val="•"/>
      <w:lvlJc w:val="left"/>
      <w:pPr>
        <w:ind w:left="2378" w:hanging="360"/>
      </w:pPr>
      <w:rPr>
        <w:rFonts w:hint="default"/>
        <w:lang w:val="id" w:eastAsia="en-US" w:bidi="ar-SA"/>
      </w:rPr>
    </w:lvl>
    <w:lvl w:ilvl="7" w:tplc="AB742424">
      <w:numFmt w:val="bullet"/>
      <w:lvlText w:val="•"/>
      <w:lvlJc w:val="left"/>
      <w:pPr>
        <w:ind w:left="2638" w:hanging="360"/>
      </w:pPr>
      <w:rPr>
        <w:rFonts w:hint="default"/>
        <w:lang w:val="id" w:eastAsia="en-US" w:bidi="ar-SA"/>
      </w:rPr>
    </w:lvl>
    <w:lvl w:ilvl="8" w:tplc="DBC80776">
      <w:numFmt w:val="bullet"/>
      <w:lvlText w:val="•"/>
      <w:lvlJc w:val="left"/>
      <w:pPr>
        <w:ind w:left="2898" w:hanging="360"/>
      </w:pPr>
      <w:rPr>
        <w:rFonts w:hint="default"/>
        <w:lang w:val="id" w:eastAsia="en-US" w:bidi="ar-SA"/>
      </w:rPr>
    </w:lvl>
  </w:abstractNum>
  <w:abstractNum w:abstractNumId="16" w15:restartNumberingAfterBreak="0">
    <w:nsid w:val="43030A19"/>
    <w:multiLevelType w:val="hybridMultilevel"/>
    <w:tmpl w:val="2188C7BC"/>
    <w:lvl w:ilvl="0" w:tplc="20B66C32">
      <w:numFmt w:val="bullet"/>
      <w:lvlText w:val="-"/>
      <w:lvlJc w:val="left"/>
      <w:pPr>
        <w:ind w:left="827" w:hanging="360"/>
      </w:pPr>
      <w:rPr>
        <w:rFonts w:ascii="Arial" w:eastAsia="Arial" w:hAnsi="Arial" w:cs="Arial" w:hint="default"/>
        <w:w w:val="100"/>
        <w:sz w:val="22"/>
        <w:szCs w:val="22"/>
        <w:lang w:val="id" w:eastAsia="en-US" w:bidi="ar-SA"/>
      </w:rPr>
    </w:lvl>
    <w:lvl w:ilvl="1" w:tplc="200CD43C">
      <w:numFmt w:val="bullet"/>
      <w:lvlText w:val="•"/>
      <w:lvlJc w:val="left"/>
      <w:pPr>
        <w:ind w:left="1079" w:hanging="360"/>
      </w:pPr>
      <w:rPr>
        <w:rFonts w:hint="default"/>
        <w:lang w:val="id" w:eastAsia="en-US" w:bidi="ar-SA"/>
      </w:rPr>
    </w:lvl>
    <w:lvl w:ilvl="2" w:tplc="AF3E85B2">
      <w:numFmt w:val="bullet"/>
      <w:lvlText w:val="•"/>
      <w:lvlJc w:val="left"/>
      <w:pPr>
        <w:ind w:left="1339" w:hanging="360"/>
      </w:pPr>
      <w:rPr>
        <w:rFonts w:hint="default"/>
        <w:lang w:val="id" w:eastAsia="en-US" w:bidi="ar-SA"/>
      </w:rPr>
    </w:lvl>
    <w:lvl w:ilvl="3" w:tplc="6CB6EDDA">
      <w:numFmt w:val="bullet"/>
      <w:lvlText w:val="•"/>
      <w:lvlJc w:val="left"/>
      <w:pPr>
        <w:ind w:left="1599" w:hanging="360"/>
      </w:pPr>
      <w:rPr>
        <w:rFonts w:hint="default"/>
        <w:lang w:val="id" w:eastAsia="en-US" w:bidi="ar-SA"/>
      </w:rPr>
    </w:lvl>
    <w:lvl w:ilvl="4" w:tplc="63E48A24">
      <w:numFmt w:val="bullet"/>
      <w:lvlText w:val="•"/>
      <w:lvlJc w:val="left"/>
      <w:pPr>
        <w:ind w:left="1859" w:hanging="360"/>
      </w:pPr>
      <w:rPr>
        <w:rFonts w:hint="default"/>
        <w:lang w:val="id" w:eastAsia="en-US" w:bidi="ar-SA"/>
      </w:rPr>
    </w:lvl>
    <w:lvl w:ilvl="5" w:tplc="2AF415E6">
      <w:numFmt w:val="bullet"/>
      <w:lvlText w:val="•"/>
      <w:lvlJc w:val="left"/>
      <w:pPr>
        <w:ind w:left="2119" w:hanging="360"/>
      </w:pPr>
      <w:rPr>
        <w:rFonts w:hint="default"/>
        <w:lang w:val="id" w:eastAsia="en-US" w:bidi="ar-SA"/>
      </w:rPr>
    </w:lvl>
    <w:lvl w:ilvl="6" w:tplc="99F6FC4A">
      <w:numFmt w:val="bullet"/>
      <w:lvlText w:val="•"/>
      <w:lvlJc w:val="left"/>
      <w:pPr>
        <w:ind w:left="2378" w:hanging="360"/>
      </w:pPr>
      <w:rPr>
        <w:rFonts w:hint="default"/>
        <w:lang w:val="id" w:eastAsia="en-US" w:bidi="ar-SA"/>
      </w:rPr>
    </w:lvl>
    <w:lvl w:ilvl="7" w:tplc="379A80EE">
      <w:numFmt w:val="bullet"/>
      <w:lvlText w:val="•"/>
      <w:lvlJc w:val="left"/>
      <w:pPr>
        <w:ind w:left="2638" w:hanging="360"/>
      </w:pPr>
      <w:rPr>
        <w:rFonts w:hint="default"/>
        <w:lang w:val="id" w:eastAsia="en-US" w:bidi="ar-SA"/>
      </w:rPr>
    </w:lvl>
    <w:lvl w:ilvl="8" w:tplc="A2B0D93A">
      <w:numFmt w:val="bullet"/>
      <w:lvlText w:val="•"/>
      <w:lvlJc w:val="left"/>
      <w:pPr>
        <w:ind w:left="2898" w:hanging="360"/>
      </w:pPr>
      <w:rPr>
        <w:rFonts w:hint="default"/>
        <w:lang w:val="id" w:eastAsia="en-US" w:bidi="ar-SA"/>
      </w:rPr>
    </w:lvl>
  </w:abstractNum>
  <w:abstractNum w:abstractNumId="17" w15:restartNumberingAfterBreak="0">
    <w:nsid w:val="44D9752C"/>
    <w:multiLevelType w:val="hybridMultilevel"/>
    <w:tmpl w:val="B1B031A6"/>
    <w:lvl w:ilvl="0" w:tplc="0356514E">
      <w:start w:val="1"/>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94E82B00">
      <w:numFmt w:val="bullet"/>
      <w:lvlText w:val="-"/>
      <w:lvlJc w:val="left"/>
      <w:pPr>
        <w:ind w:left="1188" w:hanging="360"/>
      </w:pPr>
      <w:rPr>
        <w:rFonts w:ascii="Times New Roman" w:eastAsia="Times New Roman" w:hAnsi="Times New Roman" w:cs="Times New Roman" w:hint="default"/>
        <w:w w:val="100"/>
        <w:sz w:val="22"/>
        <w:szCs w:val="22"/>
        <w:lang w:val="id" w:eastAsia="en-US" w:bidi="ar-SA"/>
      </w:rPr>
    </w:lvl>
    <w:lvl w:ilvl="2" w:tplc="EB9E9FF8">
      <w:numFmt w:val="bullet"/>
      <w:lvlText w:val="•"/>
      <w:lvlJc w:val="left"/>
      <w:pPr>
        <w:ind w:left="1331" w:hanging="360"/>
      </w:pPr>
      <w:rPr>
        <w:rFonts w:hint="default"/>
        <w:lang w:val="id" w:eastAsia="en-US" w:bidi="ar-SA"/>
      </w:rPr>
    </w:lvl>
    <w:lvl w:ilvl="3" w:tplc="6B700858">
      <w:numFmt w:val="bullet"/>
      <w:lvlText w:val="•"/>
      <w:lvlJc w:val="left"/>
      <w:pPr>
        <w:ind w:left="1482" w:hanging="360"/>
      </w:pPr>
      <w:rPr>
        <w:rFonts w:hint="default"/>
        <w:lang w:val="id" w:eastAsia="en-US" w:bidi="ar-SA"/>
      </w:rPr>
    </w:lvl>
    <w:lvl w:ilvl="4" w:tplc="9156FE32">
      <w:numFmt w:val="bullet"/>
      <w:lvlText w:val="•"/>
      <w:lvlJc w:val="left"/>
      <w:pPr>
        <w:ind w:left="1634" w:hanging="360"/>
      </w:pPr>
      <w:rPr>
        <w:rFonts w:hint="default"/>
        <w:lang w:val="id" w:eastAsia="en-US" w:bidi="ar-SA"/>
      </w:rPr>
    </w:lvl>
    <w:lvl w:ilvl="5" w:tplc="8354C494">
      <w:numFmt w:val="bullet"/>
      <w:lvlText w:val="•"/>
      <w:lvlJc w:val="left"/>
      <w:pPr>
        <w:ind w:left="1785" w:hanging="360"/>
      </w:pPr>
      <w:rPr>
        <w:rFonts w:hint="default"/>
        <w:lang w:val="id" w:eastAsia="en-US" w:bidi="ar-SA"/>
      </w:rPr>
    </w:lvl>
    <w:lvl w:ilvl="6" w:tplc="105255AA">
      <w:numFmt w:val="bullet"/>
      <w:lvlText w:val="•"/>
      <w:lvlJc w:val="left"/>
      <w:pPr>
        <w:ind w:left="1936" w:hanging="360"/>
      </w:pPr>
      <w:rPr>
        <w:rFonts w:hint="default"/>
        <w:lang w:val="id" w:eastAsia="en-US" w:bidi="ar-SA"/>
      </w:rPr>
    </w:lvl>
    <w:lvl w:ilvl="7" w:tplc="EDD80E46">
      <w:numFmt w:val="bullet"/>
      <w:lvlText w:val="•"/>
      <w:lvlJc w:val="left"/>
      <w:pPr>
        <w:ind w:left="2088" w:hanging="360"/>
      </w:pPr>
      <w:rPr>
        <w:rFonts w:hint="default"/>
        <w:lang w:val="id" w:eastAsia="en-US" w:bidi="ar-SA"/>
      </w:rPr>
    </w:lvl>
    <w:lvl w:ilvl="8" w:tplc="F120F678">
      <w:numFmt w:val="bullet"/>
      <w:lvlText w:val="•"/>
      <w:lvlJc w:val="left"/>
      <w:pPr>
        <w:ind w:left="2239" w:hanging="360"/>
      </w:pPr>
      <w:rPr>
        <w:rFonts w:hint="default"/>
        <w:lang w:val="id" w:eastAsia="en-US" w:bidi="ar-SA"/>
      </w:rPr>
    </w:lvl>
  </w:abstractNum>
  <w:abstractNum w:abstractNumId="18" w15:restartNumberingAfterBreak="0">
    <w:nsid w:val="4DD10E0F"/>
    <w:multiLevelType w:val="hybridMultilevel"/>
    <w:tmpl w:val="182E2406"/>
    <w:lvl w:ilvl="0" w:tplc="49ACDD48">
      <w:start w:val="2"/>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9AFA09C0">
      <w:numFmt w:val="bullet"/>
      <w:lvlText w:val="-"/>
      <w:lvlJc w:val="left"/>
      <w:pPr>
        <w:ind w:left="1188" w:hanging="360"/>
      </w:pPr>
      <w:rPr>
        <w:rFonts w:ascii="Times New Roman" w:eastAsia="Times New Roman" w:hAnsi="Times New Roman" w:cs="Times New Roman" w:hint="default"/>
        <w:w w:val="100"/>
        <w:sz w:val="22"/>
        <w:szCs w:val="22"/>
        <w:lang w:val="id" w:eastAsia="en-US" w:bidi="ar-SA"/>
      </w:rPr>
    </w:lvl>
    <w:lvl w:ilvl="2" w:tplc="449C7288">
      <w:numFmt w:val="bullet"/>
      <w:lvlText w:val="•"/>
      <w:lvlJc w:val="left"/>
      <w:pPr>
        <w:ind w:left="1331" w:hanging="360"/>
      </w:pPr>
      <w:rPr>
        <w:rFonts w:hint="default"/>
        <w:lang w:val="id" w:eastAsia="en-US" w:bidi="ar-SA"/>
      </w:rPr>
    </w:lvl>
    <w:lvl w:ilvl="3" w:tplc="6C1E20E8">
      <w:numFmt w:val="bullet"/>
      <w:lvlText w:val="•"/>
      <w:lvlJc w:val="left"/>
      <w:pPr>
        <w:ind w:left="1482" w:hanging="360"/>
      </w:pPr>
      <w:rPr>
        <w:rFonts w:hint="default"/>
        <w:lang w:val="id" w:eastAsia="en-US" w:bidi="ar-SA"/>
      </w:rPr>
    </w:lvl>
    <w:lvl w:ilvl="4" w:tplc="ABE03FEE">
      <w:numFmt w:val="bullet"/>
      <w:lvlText w:val="•"/>
      <w:lvlJc w:val="left"/>
      <w:pPr>
        <w:ind w:left="1634" w:hanging="360"/>
      </w:pPr>
      <w:rPr>
        <w:rFonts w:hint="default"/>
        <w:lang w:val="id" w:eastAsia="en-US" w:bidi="ar-SA"/>
      </w:rPr>
    </w:lvl>
    <w:lvl w:ilvl="5" w:tplc="E7C4FF08">
      <w:numFmt w:val="bullet"/>
      <w:lvlText w:val="•"/>
      <w:lvlJc w:val="left"/>
      <w:pPr>
        <w:ind w:left="1785" w:hanging="360"/>
      </w:pPr>
      <w:rPr>
        <w:rFonts w:hint="default"/>
        <w:lang w:val="id" w:eastAsia="en-US" w:bidi="ar-SA"/>
      </w:rPr>
    </w:lvl>
    <w:lvl w:ilvl="6" w:tplc="88A6B346">
      <w:numFmt w:val="bullet"/>
      <w:lvlText w:val="•"/>
      <w:lvlJc w:val="left"/>
      <w:pPr>
        <w:ind w:left="1936" w:hanging="360"/>
      </w:pPr>
      <w:rPr>
        <w:rFonts w:hint="default"/>
        <w:lang w:val="id" w:eastAsia="en-US" w:bidi="ar-SA"/>
      </w:rPr>
    </w:lvl>
    <w:lvl w:ilvl="7" w:tplc="38B04B36">
      <w:numFmt w:val="bullet"/>
      <w:lvlText w:val="•"/>
      <w:lvlJc w:val="left"/>
      <w:pPr>
        <w:ind w:left="2088" w:hanging="360"/>
      </w:pPr>
      <w:rPr>
        <w:rFonts w:hint="default"/>
        <w:lang w:val="id" w:eastAsia="en-US" w:bidi="ar-SA"/>
      </w:rPr>
    </w:lvl>
    <w:lvl w:ilvl="8" w:tplc="DAEC4324">
      <w:numFmt w:val="bullet"/>
      <w:lvlText w:val="•"/>
      <w:lvlJc w:val="left"/>
      <w:pPr>
        <w:ind w:left="2239" w:hanging="360"/>
      </w:pPr>
      <w:rPr>
        <w:rFonts w:hint="default"/>
        <w:lang w:val="id" w:eastAsia="en-US" w:bidi="ar-SA"/>
      </w:rPr>
    </w:lvl>
  </w:abstractNum>
  <w:abstractNum w:abstractNumId="19" w15:restartNumberingAfterBreak="0">
    <w:nsid w:val="4E0849AD"/>
    <w:multiLevelType w:val="hybridMultilevel"/>
    <w:tmpl w:val="4BF4411A"/>
    <w:lvl w:ilvl="0" w:tplc="DFDCC02C">
      <w:numFmt w:val="bullet"/>
      <w:lvlText w:val="-"/>
      <w:lvlJc w:val="left"/>
      <w:pPr>
        <w:ind w:left="422" w:hanging="360"/>
      </w:pPr>
      <w:rPr>
        <w:rFonts w:ascii="Times New Roman" w:eastAsia="Times New Roman" w:hAnsi="Times New Roman" w:cs="Times New Roman" w:hint="default"/>
        <w:w w:val="100"/>
        <w:sz w:val="22"/>
        <w:szCs w:val="22"/>
        <w:lang w:val="id" w:eastAsia="en-US" w:bidi="ar-SA"/>
      </w:rPr>
    </w:lvl>
    <w:lvl w:ilvl="1" w:tplc="DF5685AE">
      <w:numFmt w:val="bullet"/>
      <w:lvlText w:val="•"/>
      <w:lvlJc w:val="left"/>
      <w:pPr>
        <w:ind w:left="632" w:hanging="360"/>
      </w:pPr>
      <w:rPr>
        <w:rFonts w:hint="default"/>
        <w:lang w:val="id" w:eastAsia="en-US" w:bidi="ar-SA"/>
      </w:rPr>
    </w:lvl>
    <w:lvl w:ilvl="2" w:tplc="0518D8B2">
      <w:numFmt w:val="bullet"/>
      <w:lvlText w:val="•"/>
      <w:lvlJc w:val="left"/>
      <w:pPr>
        <w:ind w:left="844" w:hanging="360"/>
      </w:pPr>
      <w:rPr>
        <w:rFonts w:hint="default"/>
        <w:lang w:val="id" w:eastAsia="en-US" w:bidi="ar-SA"/>
      </w:rPr>
    </w:lvl>
    <w:lvl w:ilvl="3" w:tplc="C86A35A0">
      <w:numFmt w:val="bullet"/>
      <w:lvlText w:val="•"/>
      <w:lvlJc w:val="left"/>
      <w:pPr>
        <w:ind w:left="1056" w:hanging="360"/>
      </w:pPr>
      <w:rPr>
        <w:rFonts w:hint="default"/>
        <w:lang w:val="id" w:eastAsia="en-US" w:bidi="ar-SA"/>
      </w:rPr>
    </w:lvl>
    <w:lvl w:ilvl="4" w:tplc="95C05CC8">
      <w:numFmt w:val="bullet"/>
      <w:lvlText w:val="•"/>
      <w:lvlJc w:val="left"/>
      <w:pPr>
        <w:ind w:left="1268" w:hanging="360"/>
      </w:pPr>
      <w:rPr>
        <w:rFonts w:hint="default"/>
        <w:lang w:val="id" w:eastAsia="en-US" w:bidi="ar-SA"/>
      </w:rPr>
    </w:lvl>
    <w:lvl w:ilvl="5" w:tplc="D5F237F8">
      <w:numFmt w:val="bullet"/>
      <w:lvlText w:val="•"/>
      <w:lvlJc w:val="left"/>
      <w:pPr>
        <w:ind w:left="1481" w:hanging="360"/>
      </w:pPr>
      <w:rPr>
        <w:rFonts w:hint="default"/>
        <w:lang w:val="id" w:eastAsia="en-US" w:bidi="ar-SA"/>
      </w:rPr>
    </w:lvl>
    <w:lvl w:ilvl="6" w:tplc="9536B4F8">
      <w:numFmt w:val="bullet"/>
      <w:lvlText w:val="•"/>
      <w:lvlJc w:val="left"/>
      <w:pPr>
        <w:ind w:left="1693" w:hanging="360"/>
      </w:pPr>
      <w:rPr>
        <w:rFonts w:hint="default"/>
        <w:lang w:val="id" w:eastAsia="en-US" w:bidi="ar-SA"/>
      </w:rPr>
    </w:lvl>
    <w:lvl w:ilvl="7" w:tplc="00E6E512">
      <w:numFmt w:val="bullet"/>
      <w:lvlText w:val="•"/>
      <w:lvlJc w:val="left"/>
      <w:pPr>
        <w:ind w:left="1905" w:hanging="360"/>
      </w:pPr>
      <w:rPr>
        <w:rFonts w:hint="default"/>
        <w:lang w:val="id" w:eastAsia="en-US" w:bidi="ar-SA"/>
      </w:rPr>
    </w:lvl>
    <w:lvl w:ilvl="8" w:tplc="70887194">
      <w:numFmt w:val="bullet"/>
      <w:lvlText w:val="•"/>
      <w:lvlJc w:val="left"/>
      <w:pPr>
        <w:ind w:left="2117" w:hanging="360"/>
      </w:pPr>
      <w:rPr>
        <w:rFonts w:hint="default"/>
        <w:lang w:val="id" w:eastAsia="en-US" w:bidi="ar-SA"/>
      </w:rPr>
    </w:lvl>
  </w:abstractNum>
  <w:abstractNum w:abstractNumId="20" w15:restartNumberingAfterBreak="0">
    <w:nsid w:val="50F6226A"/>
    <w:multiLevelType w:val="hybridMultilevel"/>
    <w:tmpl w:val="D82494EA"/>
    <w:lvl w:ilvl="0" w:tplc="3A845684">
      <w:start w:val="1"/>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5DACEA64">
      <w:numFmt w:val="bullet"/>
      <w:lvlText w:val="•"/>
      <w:lvlJc w:val="left"/>
      <w:pPr>
        <w:ind w:left="992" w:hanging="360"/>
      </w:pPr>
      <w:rPr>
        <w:rFonts w:hint="default"/>
        <w:lang w:val="id" w:eastAsia="en-US" w:bidi="ar-SA"/>
      </w:rPr>
    </w:lvl>
    <w:lvl w:ilvl="2" w:tplc="9A3A3BAA">
      <w:numFmt w:val="bullet"/>
      <w:lvlText w:val="•"/>
      <w:lvlJc w:val="left"/>
      <w:pPr>
        <w:ind w:left="1164" w:hanging="360"/>
      </w:pPr>
      <w:rPr>
        <w:rFonts w:hint="default"/>
        <w:lang w:val="id" w:eastAsia="en-US" w:bidi="ar-SA"/>
      </w:rPr>
    </w:lvl>
    <w:lvl w:ilvl="3" w:tplc="6616E75C">
      <w:numFmt w:val="bullet"/>
      <w:lvlText w:val="•"/>
      <w:lvlJc w:val="left"/>
      <w:pPr>
        <w:ind w:left="1336" w:hanging="360"/>
      </w:pPr>
      <w:rPr>
        <w:rFonts w:hint="default"/>
        <w:lang w:val="id" w:eastAsia="en-US" w:bidi="ar-SA"/>
      </w:rPr>
    </w:lvl>
    <w:lvl w:ilvl="4" w:tplc="40DCAB9E">
      <w:numFmt w:val="bullet"/>
      <w:lvlText w:val="•"/>
      <w:lvlJc w:val="left"/>
      <w:pPr>
        <w:ind w:left="1508" w:hanging="360"/>
      </w:pPr>
      <w:rPr>
        <w:rFonts w:hint="default"/>
        <w:lang w:val="id" w:eastAsia="en-US" w:bidi="ar-SA"/>
      </w:rPr>
    </w:lvl>
    <w:lvl w:ilvl="5" w:tplc="6C427B6A">
      <w:numFmt w:val="bullet"/>
      <w:lvlText w:val="•"/>
      <w:lvlJc w:val="left"/>
      <w:pPr>
        <w:ind w:left="1681" w:hanging="360"/>
      </w:pPr>
      <w:rPr>
        <w:rFonts w:hint="default"/>
        <w:lang w:val="id" w:eastAsia="en-US" w:bidi="ar-SA"/>
      </w:rPr>
    </w:lvl>
    <w:lvl w:ilvl="6" w:tplc="F594EEBA">
      <w:numFmt w:val="bullet"/>
      <w:lvlText w:val="•"/>
      <w:lvlJc w:val="left"/>
      <w:pPr>
        <w:ind w:left="1853" w:hanging="360"/>
      </w:pPr>
      <w:rPr>
        <w:rFonts w:hint="default"/>
        <w:lang w:val="id" w:eastAsia="en-US" w:bidi="ar-SA"/>
      </w:rPr>
    </w:lvl>
    <w:lvl w:ilvl="7" w:tplc="E25EC61A">
      <w:numFmt w:val="bullet"/>
      <w:lvlText w:val="•"/>
      <w:lvlJc w:val="left"/>
      <w:pPr>
        <w:ind w:left="2025" w:hanging="360"/>
      </w:pPr>
      <w:rPr>
        <w:rFonts w:hint="default"/>
        <w:lang w:val="id" w:eastAsia="en-US" w:bidi="ar-SA"/>
      </w:rPr>
    </w:lvl>
    <w:lvl w:ilvl="8" w:tplc="5CEC4CA0">
      <w:numFmt w:val="bullet"/>
      <w:lvlText w:val="•"/>
      <w:lvlJc w:val="left"/>
      <w:pPr>
        <w:ind w:left="2197" w:hanging="360"/>
      </w:pPr>
      <w:rPr>
        <w:rFonts w:hint="default"/>
        <w:lang w:val="id" w:eastAsia="en-US" w:bidi="ar-SA"/>
      </w:rPr>
    </w:lvl>
  </w:abstractNum>
  <w:abstractNum w:abstractNumId="21" w15:restartNumberingAfterBreak="0">
    <w:nsid w:val="52D87CE4"/>
    <w:multiLevelType w:val="hybridMultilevel"/>
    <w:tmpl w:val="37BA645E"/>
    <w:lvl w:ilvl="0" w:tplc="C6F073DE">
      <w:numFmt w:val="bullet"/>
      <w:lvlText w:val="-"/>
      <w:lvlJc w:val="left"/>
      <w:pPr>
        <w:ind w:left="827" w:hanging="360"/>
      </w:pPr>
      <w:rPr>
        <w:rFonts w:ascii="Arial" w:eastAsia="Arial" w:hAnsi="Arial" w:cs="Arial" w:hint="default"/>
        <w:w w:val="100"/>
        <w:sz w:val="22"/>
        <w:szCs w:val="22"/>
        <w:lang w:val="id" w:eastAsia="en-US" w:bidi="ar-SA"/>
      </w:rPr>
    </w:lvl>
    <w:lvl w:ilvl="1" w:tplc="976461EC">
      <w:numFmt w:val="bullet"/>
      <w:lvlText w:val="•"/>
      <w:lvlJc w:val="left"/>
      <w:pPr>
        <w:ind w:left="1079" w:hanging="360"/>
      </w:pPr>
      <w:rPr>
        <w:rFonts w:hint="default"/>
        <w:lang w:val="id" w:eastAsia="en-US" w:bidi="ar-SA"/>
      </w:rPr>
    </w:lvl>
    <w:lvl w:ilvl="2" w:tplc="08921000">
      <w:numFmt w:val="bullet"/>
      <w:lvlText w:val="•"/>
      <w:lvlJc w:val="left"/>
      <w:pPr>
        <w:ind w:left="1339" w:hanging="360"/>
      </w:pPr>
      <w:rPr>
        <w:rFonts w:hint="default"/>
        <w:lang w:val="id" w:eastAsia="en-US" w:bidi="ar-SA"/>
      </w:rPr>
    </w:lvl>
    <w:lvl w:ilvl="3" w:tplc="0E6246C6">
      <w:numFmt w:val="bullet"/>
      <w:lvlText w:val="•"/>
      <w:lvlJc w:val="left"/>
      <w:pPr>
        <w:ind w:left="1599" w:hanging="360"/>
      </w:pPr>
      <w:rPr>
        <w:rFonts w:hint="default"/>
        <w:lang w:val="id" w:eastAsia="en-US" w:bidi="ar-SA"/>
      </w:rPr>
    </w:lvl>
    <w:lvl w:ilvl="4" w:tplc="AF76E19A">
      <w:numFmt w:val="bullet"/>
      <w:lvlText w:val="•"/>
      <w:lvlJc w:val="left"/>
      <w:pPr>
        <w:ind w:left="1859" w:hanging="360"/>
      </w:pPr>
      <w:rPr>
        <w:rFonts w:hint="default"/>
        <w:lang w:val="id" w:eastAsia="en-US" w:bidi="ar-SA"/>
      </w:rPr>
    </w:lvl>
    <w:lvl w:ilvl="5" w:tplc="9356CEEA">
      <w:numFmt w:val="bullet"/>
      <w:lvlText w:val="•"/>
      <w:lvlJc w:val="left"/>
      <w:pPr>
        <w:ind w:left="2119" w:hanging="360"/>
      </w:pPr>
      <w:rPr>
        <w:rFonts w:hint="default"/>
        <w:lang w:val="id" w:eastAsia="en-US" w:bidi="ar-SA"/>
      </w:rPr>
    </w:lvl>
    <w:lvl w:ilvl="6" w:tplc="91E6B2EE">
      <w:numFmt w:val="bullet"/>
      <w:lvlText w:val="•"/>
      <w:lvlJc w:val="left"/>
      <w:pPr>
        <w:ind w:left="2378" w:hanging="360"/>
      </w:pPr>
      <w:rPr>
        <w:rFonts w:hint="default"/>
        <w:lang w:val="id" w:eastAsia="en-US" w:bidi="ar-SA"/>
      </w:rPr>
    </w:lvl>
    <w:lvl w:ilvl="7" w:tplc="CB9E0C3C">
      <w:numFmt w:val="bullet"/>
      <w:lvlText w:val="•"/>
      <w:lvlJc w:val="left"/>
      <w:pPr>
        <w:ind w:left="2638" w:hanging="360"/>
      </w:pPr>
      <w:rPr>
        <w:rFonts w:hint="default"/>
        <w:lang w:val="id" w:eastAsia="en-US" w:bidi="ar-SA"/>
      </w:rPr>
    </w:lvl>
    <w:lvl w:ilvl="8" w:tplc="C92422F0">
      <w:numFmt w:val="bullet"/>
      <w:lvlText w:val="•"/>
      <w:lvlJc w:val="left"/>
      <w:pPr>
        <w:ind w:left="2898" w:hanging="360"/>
      </w:pPr>
      <w:rPr>
        <w:rFonts w:hint="default"/>
        <w:lang w:val="id" w:eastAsia="en-US" w:bidi="ar-SA"/>
      </w:rPr>
    </w:lvl>
  </w:abstractNum>
  <w:abstractNum w:abstractNumId="22" w15:restartNumberingAfterBreak="0">
    <w:nsid w:val="53564E12"/>
    <w:multiLevelType w:val="hybridMultilevel"/>
    <w:tmpl w:val="8132C290"/>
    <w:lvl w:ilvl="0" w:tplc="888256BE">
      <w:numFmt w:val="bullet"/>
      <w:lvlText w:val="-"/>
      <w:lvlJc w:val="left"/>
      <w:pPr>
        <w:ind w:left="827" w:hanging="360"/>
      </w:pPr>
      <w:rPr>
        <w:rFonts w:ascii="Arial" w:eastAsia="Arial" w:hAnsi="Arial" w:cs="Arial" w:hint="default"/>
        <w:w w:val="100"/>
        <w:sz w:val="22"/>
        <w:szCs w:val="22"/>
        <w:lang w:val="id" w:eastAsia="en-US" w:bidi="ar-SA"/>
      </w:rPr>
    </w:lvl>
    <w:lvl w:ilvl="1" w:tplc="2CE2407C">
      <w:numFmt w:val="bullet"/>
      <w:lvlText w:val="•"/>
      <w:lvlJc w:val="left"/>
      <w:pPr>
        <w:ind w:left="1079" w:hanging="360"/>
      </w:pPr>
      <w:rPr>
        <w:rFonts w:hint="default"/>
        <w:lang w:val="id" w:eastAsia="en-US" w:bidi="ar-SA"/>
      </w:rPr>
    </w:lvl>
    <w:lvl w:ilvl="2" w:tplc="48D215A2">
      <w:numFmt w:val="bullet"/>
      <w:lvlText w:val="•"/>
      <w:lvlJc w:val="left"/>
      <w:pPr>
        <w:ind w:left="1339" w:hanging="360"/>
      </w:pPr>
      <w:rPr>
        <w:rFonts w:hint="default"/>
        <w:lang w:val="id" w:eastAsia="en-US" w:bidi="ar-SA"/>
      </w:rPr>
    </w:lvl>
    <w:lvl w:ilvl="3" w:tplc="6F20964C">
      <w:numFmt w:val="bullet"/>
      <w:lvlText w:val="•"/>
      <w:lvlJc w:val="left"/>
      <w:pPr>
        <w:ind w:left="1599" w:hanging="360"/>
      </w:pPr>
      <w:rPr>
        <w:rFonts w:hint="default"/>
        <w:lang w:val="id" w:eastAsia="en-US" w:bidi="ar-SA"/>
      </w:rPr>
    </w:lvl>
    <w:lvl w:ilvl="4" w:tplc="4B382070">
      <w:numFmt w:val="bullet"/>
      <w:lvlText w:val="•"/>
      <w:lvlJc w:val="left"/>
      <w:pPr>
        <w:ind w:left="1859" w:hanging="360"/>
      </w:pPr>
      <w:rPr>
        <w:rFonts w:hint="default"/>
        <w:lang w:val="id" w:eastAsia="en-US" w:bidi="ar-SA"/>
      </w:rPr>
    </w:lvl>
    <w:lvl w:ilvl="5" w:tplc="E41CAA46">
      <w:numFmt w:val="bullet"/>
      <w:lvlText w:val="•"/>
      <w:lvlJc w:val="left"/>
      <w:pPr>
        <w:ind w:left="2119" w:hanging="360"/>
      </w:pPr>
      <w:rPr>
        <w:rFonts w:hint="default"/>
        <w:lang w:val="id" w:eastAsia="en-US" w:bidi="ar-SA"/>
      </w:rPr>
    </w:lvl>
    <w:lvl w:ilvl="6" w:tplc="E9200686">
      <w:numFmt w:val="bullet"/>
      <w:lvlText w:val="•"/>
      <w:lvlJc w:val="left"/>
      <w:pPr>
        <w:ind w:left="2378" w:hanging="360"/>
      </w:pPr>
      <w:rPr>
        <w:rFonts w:hint="default"/>
        <w:lang w:val="id" w:eastAsia="en-US" w:bidi="ar-SA"/>
      </w:rPr>
    </w:lvl>
    <w:lvl w:ilvl="7" w:tplc="9604A7BC">
      <w:numFmt w:val="bullet"/>
      <w:lvlText w:val="•"/>
      <w:lvlJc w:val="left"/>
      <w:pPr>
        <w:ind w:left="2638" w:hanging="360"/>
      </w:pPr>
      <w:rPr>
        <w:rFonts w:hint="default"/>
        <w:lang w:val="id" w:eastAsia="en-US" w:bidi="ar-SA"/>
      </w:rPr>
    </w:lvl>
    <w:lvl w:ilvl="8" w:tplc="798A37AC">
      <w:numFmt w:val="bullet"/>
      <w:lvlText w:val="•"/>
      <w:lvlJc w:val="left"/>
      <w:pPr>
        <w:ind w:left="2898" w:hanging="360"/>
      </w:pPr>
      <w:rPr>
        <w:rFonts w:hint="default"/>
        <w:lang w:val="id" w:eastAsia="en-US" w:bidi="ar-SA"/>
      </w:rPr>
    </w:lvl>
  </w:abstractNum>
  <w:abstractNum w:abstractNumId="23" w15:restartNumberingAfterBreak="0">
    <w:nsid w:val="54AE4F28"/>
    <w:multiLevelType w:val="hybridMultilevel"/>
    <w:tmpl w:val="062AD3AE"/>
    <w:lvl w:ilvl="0" w:tplc="304E6B3C">
      <w:numFmt w:val="bullet"/>
      <w:lvlText w:val="-"/>
      <w:lvlJc w:val="left"/>
      <w:pPr>
        <w:ind w:left="827" w:hanging="360"/>
      </w:pPr>
      <w:rPr>
        <w:rFonts w:ascii="Arial" w:eastAsia="Arial" w:hAnsi="Arial" w:cs="Arial" w:hint="default"/>
        <w:w w:val="100"/>
        <w:sz w:val="22"/>
        <w:szCs w:val="22"/>
        <w:lang w:val="id" w:eastAsia="en-US" w:bidi="ar-SA"/>
      </w:rPr>
    </w:lvl>
    <w:lvl w:ilvl="1" w:tplc="37E499C4">
      <w:numFmt w:val="bullet"/>
      <w:lvlText w:val="•"/>
      <w:lvlJc w:val="left"/>
      <w:pPr>
        <w:ind w:left="1079" w:hanging="360"/>
      </w:pPr>
      <w:rPr>
        <w:rFonts w:hint="default"/>
        <w:lang w:val="id" w:eastAsia="en-US" w:bidi="ar-SA"/>
      </w:rPr>
    </w:lvl>
    <w:lvl w:ilvl="2" w:tplc="94785D00">
      <w:numFmt w:val="bullet"/>
      <w:lvlText w:val="•"/>
      <w:lvlJc w:val="left"/>
      <w:pPr>
        <w:ind w:left="1339" w:hanging="360"/>
      </w:pPr>
      <w:rPr>
        <w:rFonts w:hint="default"/>
        <w:lang w:val="id" w:eastAsia="en-US" w:bidi="ar-SA"/>
      </w:rPr>
    </w:lvl>
    <w:lvl w:ilvl="3" w:tplc="5E1E15A2">
      <w:numFmt w:val="bullet"/>
      <w:lvlText w:val="•"/>
      <w:lvlJc w:val="left"/>
      <w:pPr>
        <w:ind w:left="1599" w:hanging="360"/>
      </w:pPr>
      <w:rPr>
        <w:rFonts w:hint="default"/>
        <w:lang w:val="id" w:eastAsia="en-US" w:bidi="ar-SA"/>
      </w:rPr>
    </w:lvl>
    <w:lvl w:ilvl="4" w:tplc="69CE94F8">
      <w:numFmt w:val="bullet"/>
      <w:lvlText w:val="•"/>
      <w:lvlJc w:val="left"/>
      <w:pPr>
        <w:ind w:left="1859" w:hanging="360"/>
      </w:pPr>
      <w:rPr>
        <w:rFonts w:hint="default"/>
        <w:lang w:val="id" w:eastAsia="en-US" w:bidi="ar-SA"/>
      </w:rPr>
    </w:lvl>
    <w:lvl w:ilvl="5" w:tplc="67708A9A">
      <w:numFmt w:val="bullet"/>
      <w:lvlText w:val="•"/>
      <w:lvlJc w:val="left"/>
      <w:pPr>
        <w:ind w:left="2119" w:hanging="360"/>
      </w:pPr>
      <w:rPr>
        <w:rFonts w:hint="default"/>
        <w:lang w:val="id" w:eastAsia="en-US" w:bidi="ar-SA"/>
      </w:rPr>
    </w:lvl>
    <w:lvl w:ilvl="6" w:tplc="B774687C">
      <w:numFmt w:val="bullet"/>
      <w:lvlText w:val="•"/>
      <w:lvlJc w:val="left"/>
      <w:pPr>
        <w:ind w:left="2378" w:hanging="360"/>
      </w:pPr>
      <w:rPr>
        <w:rFonts w:hint="default"/>
        <w:lang w:val="id" w:eastAsia="en-US" w:bidi="ar-SA"/>
      </w:rPr>
    </w:lvl>
    <w:lvl w:ilvl="7" w:tplc="D74E4428">
      <w:numFmt w:val="bullet"/>
      <w:lvlText w:val="•"/>
      <w:lvlJc w:val="left"/>
      <w:pPr>
        <w:ind w:left="2638" w:hanging="360"/>
      </w:pPr>
      <w:rPr>
        <w:rFonts w:hint="default"/>
        <w:lang w:val="id" w:eastAsia="en-US" w:bidi="ar-SA"/>
      </w:rPr>
    </w:lvl>
    <w:lvl w:ilvl="8" w:tplc="246204BA">
      <w:numFmt w:val="bullet"/>
      <w:lvlText w:val="•"/>
      <w:lvlJc w:val="left"/>
      <w:pPr>
        <w:ind w:left="2898" w:hanging="360"/>
      </w:pPr>
      <w:rPr>
        <w:rFonts w:hint="default"/>
        <w:lang w:val="id" w:eastAsia="en-US" w:bidi="ar-SA"/>
      </w:rPr>
    </w:lvl>
  </w:abstractNum>
  <w:abstractNum w:abstractNumId="24" w15:restartNumberingAfterBreak="0">
    <w:nsid w:val="57A10952"/>
    <w:multiLevelType w:val="hybridMultilevel"/>
    <w:tmpl w:val="5BE0059C"/>
    <w:lvl w:ilvl="0" w:tplc="79AE96F0">
      <w:numFmt w:val="bullet"/>
      <w:lvlText w:val="-"/>
      <w:lvlJc w:val="left"/>
      <w:pPr>
        <w:ind w:left="596" w:hanging="287"/>
      </w:pPr>
      <w:rPr>
        <w:rFonts w:ascii="Arial" w:eastAsia="Arial" w:hAnsi="Arial" w:cs="Arial" w:hint="default"/>
        <w:w w:val="100"/>
        <w:sz w:val="22"/>
        <w:szCs w:val="22"/>
        <w:lang w:val="id" w:eastAsia="en-US" w:bidi="ar-SA"/>
      </w:rPr>
    </w:lvl>
    <w:lvl w:ilvl="1" w:tplc="DC38FC48">
      <w:numFmt w:val="bullet"/>
      <w:lvlText w:val="•"/>
      <w:lvlJc w:val="left"/>
      <w:pPr>
        <w:ind w:left="881" w:hanging="287"/>
      </w:pPr>
      <w:rPr>
        <w:rFonts w:hint="default"/>
        <w:lang w:val="id" w:eastAsia="en-US" w:bidi="ar-SA"/>
      </w:rPr>
    </w:lvl>
    <w:lvl w:ilvl="2" w:tplc="F9D4E030">
      <w:numFmt w:val="bullet"/>
      <w:lvlText w:val="•"/>
      <w:lvlJc w:val="left"/>
      <w:pPr>
        <w:ind w:left="1163" w:hanging="287"/>
      </w:pPr>
      <w:rPr>
        <w:rFonts w:hint="default"/>
        <w:lang w:val="id" w:eastAsia="en-US" w:bidi="ar-SA"/>
      </w:rPr>
    </w:lvl>
    <w:lvl w:ilvl="3" w:tplc="14D82316">
      <w:numFmt w:val="bullet"/>
      <w:lvlText w:val="•"/>
      <w:lvlJc w:val="left"/>
      <w:pPr>
        <w:ind w:left="1445" w:hanging="287"/>
      </w:pPr>
      <w:rPr>
        <w:rFonts w:hint="default"/>
        <w:lang w:val="id" w:eastAsia="en-US" w:bidi="ar-SA"/>
      </w:rPr>
    </w:lvl>
    <w:lvl w:ilvl="4" w:tplc="49722CB2">
      <w:numFmt w:val="bullet"/>
      <w:lvlText w:val="•"/>
      <w:lvlJc w:val="left"/>
      <w:pPr>
        <w:ind w:left="1727" w:hanging="287"/>
      </w:pPr>
      <w:rPr>
        <w:rFonts w:hint="default"/>
        <w:lang w:val="id" w:eastAsia="en-US" w:bidi="ar-SA"/>
      </w:rPr>
    </w:lvl>
    <w:lvl w:ilvl="5" w:tplc="377287A8">
      <w:numFmt w:val="bullet"/>
      <w:lvlText w:val="•"/>
      <w:lvlJc w:val="left"/>
      <w:pPr>
        <w:ind w:left="2009" w:hanging="287"/>
      </w:pPr>
      <w:rPr>
        <w:rFonts w:hint="default"/>
        <w:lang w:val="id" w:eastAsia="en-US" w:bidi="ar-SA"/>
      </w:rPr>
    </w:lvl>
    <w:lvl w:ilvl="6" w:tplc="CDFE1456">
      <w:numFmt w:val="bullet"/>
      <w:lvlText w:val="•"/>
      <w:lvlJc w:val="left"/>
      <w:pPr>
        <w:ind w:left="2290" w:hanging="287"/>
      </w:pPr>
      <w:rPr>
        <w:rFonts w:hint="default"/>
        <w:lang w:val="id" w:eastAsia="en-US" w:bidi="ar-SA"/>
      </w:rPr>
    </w:lvl>
    <w:lvl w:ilvl="7" w:tplc="7946D19A">
      <w:numFmt w:val="bullet"/>
      <w:lvlText w:val="•"/>
      <w:lvlJc w:val="left"/>
      <w:pPr>
        <w:ind w:left="2572" w:hanging="287"/>
      </w:pPr>
      <w:rPr>
        <w:rFonts w:hint="default"/>
        <w:lang w:val="id" w:eastAsia="en-US" w:bidi="ar-SA"/>
      </w:rPr>
    </w:lvl>
    <w:lvl w:ilvl="8" w:tplc="B424380E">
      <w:numFmt w:val="bullet"/>
      <w:lvlText w:val="•"/>
      <w:lvlJc w:val="left"/>
      <w:pPr>
        <w:ind w:left="2854" w:hanging="287"/>
      </w:pPr>
      <w:rPr>
        <w:rFonts w:hint="default"/>
        <w:lang w:val="id" w:eastAsia="en-US" w:bidi="ar-SA"/>
      </w:rPr>
    </w:lvl>
  </w:abstractNum>
  <w:abstractNum w:abstractNumId="25" w15:restartNumberingAfterBreak="0">
    <w:nsid w:val="5C56267E"/>
    <w:multiLevelType w:val="hybridMultilevel"/>
    <w:tmpl w:val="DB7E2B6C"/>
    <w:lvl w:ilvl="0" w:tplc="4628D42E">
      <w:numFmt w:val="bullet"/>
      <w:lvlText w:val="-"/>
      <w:lvlJc w:val="left"/>
      <w:pPr>
        <w:ind w:left="419" w:hanging="281"/>
      </w:pPr>
      <w:rPr>
        <w:rFonts w:ascii="Arial" w:eastAsia="Arial" w:hAnsi="Arial" w:cs="Arial" w:hint="default"/>
        <w:w w:val="100"/>
        <w:sz w:val="22"/>
        <w:szCs w:val="22"/>
        <w:lang w:val="id" w:eastAsia="en-US" w:bidi="ar-SA"/>
      </w:rPr>
    </w:lvl>
    <w:lvl w:ilvl="1" w:tplc="7DC2052C">
      <w:numFmt w:val="bullet"/>
      <w:lvlText w:val="•"/>
      <w:lvlJc w:val="left"/>
      <w:pPr>
        <w:ind w:left="558" w:hanging="281"/>
      </w:pPr>
      <w:rPr>
        <w:rFonts w:hint="default"/>
        <w:lang w:val="id" w:eastAsia="en-US" w:bidi="ar-SA"/>
      </w:rPr>
    </w:lvl>
    <w:lvl w:ilvl="2" w:tplc="D5A6B96A">
      <w:numFmt w:val="bullet"/>
      <w:lvlText w:val="•"/>
      <w:lvlJc w:val="left"/>
      <w:pPr>
        <w:ind w:left="697" w:hanging="281"/>
      </w:pPr>
      <w:rPr>
        <w:rFonts w:hint="default"/>
        <w:lang w:val="id" w:eastAsia="en-US" w:bidi="ar-SA"/>
      </w:rPr>
    </w:lvl>
    <w:lvl w:ilvl="3" w:tplc="C2B8B6B6">
      <w:numFmt w:val="bullet"/>
      <w:lvlText w:val="•"/>
      <w:lvlJc w:val="left"/>
      <w:pPr>
        <w:ind w:left="835" w:hanging="281"/>
      </w:pPr>
      <w:rPr>
        <w:rFonts w:hint="default"/>
        <w:lang w:val="id" w:eastAsia="en-US" w:bidi="ar-SA"/>
      </w:rPr>
    </w:lvl>
    <w:lvl w:ilvl="4" w:tplc="00EEEA6E">
      <w:numFmt w:val="bullet"/>
      <w:lvlText w:val="•"/>
      <w:lvlJc w:val="left"/>
      <w:pPr>
        <w:ind w:left="974" w:hanging="281"/>
      </w:pPr>
      <w:rPr>
        <w:rFonts w:hint="default"/>
        <w:lang w:val="id" w:eastAsia="en-US" w:bidi="ar-SA"/>
      </w:rPr>
    </w:lvl>
    <w:lvl w:ilvl="5" w:tplc="25A21462">
      <w:numFmt w:val="bullet"/>
      <w:lvlText w:val="•"/>
      <w:lvlJc w:val="left"/>
      <w:pPr>
        <w:ind w:left="1112" w:hanging="281"/>
      </w:pPr>
      <w:rPr>
        <w:rFonts w:hint="default"/>
        <w:lang w:val="id" w:eastAsia="en-US" w:bidi="ar-SA"/>
      </w:rPr>
    </w:lvl>
    <w:lvl w:ilvl="6" w:tplc="500C2BBA">
      <w:numFmt w:val="bullet"/>
      <w:lvlText w:val="•"/>
      <w:lvlJc w:val="left"/>
      <w:pPr>
        <w:ind w:left="1251" w:hanging="281"/>
      </w:pPr>
      <w:rPr>
        <w:rFonts w:hint="default"/>
        <w:lang w:val="id" w:eastAsia="en-US" w:bidi="ar-SA"/>
      </w:rPr>
    </w:lvl>
    <w:lvl w:ilvl="7" w:tplc="C6A89186">
      <w:numFmt w:val="bullet"/>
      <w:lvlText w:val="•"/>
      <w:lvlJc w:val="left"/>
      <w:pPr>
        <w:ind w:left="1389" w:hanging="281"/>
      </w:pPr>
      <w:rPr>
        <w:rFonts w:hint="default"/>
        <w:lang w:val="id" w:eastAsia="en-US" w:bidi="ar-SA"/>
      </w:rPr>
    </w:lvl>
    <w:lvl w:ilvl="8" w:tplc="4830AE46">
      <w:numFmt w:val="bullet"/>
      <w:lvlText w:val="•"/>
      <w:lvlJc w:val="left"/>
      <w:pPr>
        <w:ind w:left="1528" w:hanging="281"/>
      </w:pPr>
      <w:rPr>
        <w:rFonts w:hint="default"/>
        <w:lang w:val="id" w:eastAsia="en-US" w:bidi="ar-SA"/>
      </w:rPr>
    </w:lvl>
  </w:abstractNum>
  <w:abstractNum w:abstractNumId="26" w15:restartNumberingAfterBreak="0">
    <w:nsid w:val="63A74A0D"/>
    <w:multiLevelType w:val="hybridMultilevel"/>
    <w:tmpl w:val="15527214"/>
    <w:lvl w:ilvl="0" w:tplc="D022290E">
      <w:start w:val="1"/>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78FCF44A">
      <w:numFmt w:val="bullet"/>
      <w:lvlText w:val="•"/>
      <w:lvlJc w:val="left"/>
      <w:pPr>
        <w:ind w:left="992" w:hanging="360"/>
      </w:pPr>
      <w:rPr>
        <w:rFonts w:hint="default"/>
        <w:lang w:val="id" w:eastAsia="en-US" w:bidi="ar-SA"/>
      </w:rPr>
    </w:lvl>
    <w:lvl w:ilvl="2" w:tplc="6FE05B08">
      <w:numFmt w:val="bullet"/>
      <w:lvlText w:val="•"/>
      <w:lvlJc w:val="left"/>
      <w:pPr>
        <w:ind w:left="1164" w:hanging="360"/>
      </w:pPr>
      <w:rPr>
        <w:rFonts w:hint="default"/>
        <w:lang w:val="id" w:eastAsia="en-US" w:bidi="ar-SA"/>
      </w:rPr>
    </w:lvl>
    <w:lvl w:ilvl="3" w:tplc="AB6CFBC4">
      <w:numFmt w:val="bullet"/>
      <w:lvlText w:val="•"/>
      <w:lvlJc w:val="left"/>
      <w:pPr>
        <w:ind w:left="1336" w:hanging="360"/>
      </w:pPr>
      <w:rPr>
        <w:rFonts w:hint="default"/>
        <w:lang w:val="id" w:eastAsia="en-US" w:bidi="ar-SA"/>
      </w:rPr>
    </w:lvl>
    <w:lvl w:ilvl="4" w:tplc="4C8C1A42">
      <w:numFmt w:val="bullet"/>
      <w:lvlText w:val="•"/>
      <w:lvlJc w:val="left"/>
      <w:pPr>
        <w:ind w:left="1508" w:hanging="360"/>
      </w:pPr>
      <w:rPr>
        <w:rFonts w:hint="default"/>
        <w:lang w:val="id" w:eastAsia="en-US" w:bidi="ar-SA"/>
      </w:rPr>
    </w:lvl>
    <w:lvl w:ilvl="5" w:tplc="BB622554">
      <w:numFmt w:val="bullet"/>
      <w:lvlText w:val="•"/>
      <w:lvlJc w:val="left"/>
      <w:pPr>
        <w:ind w:left="1681" w:hanging="360"/>
      </w:pPr>
      <w:rPr>
        <w:rFonts w:hint="default"/>
        <w:lang w:val="id" w:eastAsia="en-US" w:bidi="ar-SA"/>
      </w:rPr>
    </w:lvl>
    <w:lvl w:ilvl="6" w:tplc="8C0E6A9A">
      <w:numFmt w:val="bullet"/>
      <w:lvlText w:val="•"/>
      <w:lvlJc w:val="left"/>
      <w:pPr>
        <w:ind w:left="1853" w:hanging="360"/>
      </w:pPr>
      <w:rPr>
        <w:rFonts w:hint="default"/>
        <w:lang w:val="id" w:eastAsia="en-US" w:bidi="ar-SA"/>
      </w:rPr>
    </w:lvl>
    <w:lvl w:ilvl="7" w:tplc="1E005E7A">
      <w:numFmt w:val="bullet"/>
      <w:lvlText w:val="•"/>
      <w:lvlJc w:val="left"/>
      <w:pPr>
        <w:ind w:left="2025" w:hanging="360"/>
      </w:pPr>
      <w:rPr>
        <w:rFonts w:hint="default"/>
        <w:lang w:val="id" w:eastAsia="en-US" w:bidi="ar-SA"/>
      </w:rPr>
    </w:lvl>
    <w:lvl w:ilvl="8" w:tplc="F5428D3C">
      <w:numFmt w:val="bullet"/>
      <w:lvlText w:val="•"/>
      <w:lvlJc w:val="left"/>
      <w:pPr>
        <w:ind w:left="2197" w:hanging="360"/>
      </w:pPr>
      <w:rPr>
        <w:rFonts w:hint="default"/>
        <w:lang w:val="id" w:eastAsia="en-US" w:bidi="ar-SA"/>
      </w:rPr>
    </w:lvl>
  </w:abstractNum>
  <w:abstractNum w:abstractNumId="27" w15:restartNumberingAfterBreak="0">
    <w:nsid w:val="63AC1811"/>
    <w:multiLevelType w:val="hybridMultilevel"/>
    <w:tmpl w:val="D6483A12"/>
    <w:lvl w:ilvl="0" w:tplc="3764576C">
      <w:numFmt w:val="bullet"/>
      <w:lvlText w:val="-"/>
      <w:lvlJc w:val="left"/>
      <w:pPr>
        <w:ind w:left="107" w:hanging="113"/>
      </w:pPr>
      <w:rPr>
        <w:rFonts w:ascii="Arial" w:eastAsia="Arial" w:hAnsi="Arial" w:cs="Arial" w:hint="default"/>
        <w:w w:val="100"/>
        <w:sz w:val="22"/>
        <w:szCs w:val="22"/>
        <w:lang w:val="id" w:eastAsia="en-US" w:bidi="ar-SA"/>
      </w:rPr>
    </w:lvl>
    <w:lvl w:ilvl="1" w:tplc="66425F54">
      <w:numFmt w:val="bullet"/>
      <w:lvlText w:val="•"/>
      <w:lvlJc w:val="left"/>
      <w:pPr>
        <w:ind w:left="270" w:hanging="113"/>
      </w:pPr>
      <w:rPr>
        <w:rFonts w:hint="default"/>
        <w:lang w:val="id" w:eastAsia="en-US" w:bidi="ar-SA"/>
      </w:rPr>
    </w:lvl>
    <w:lvl w:ilvl="2" w:tplc="8BD631CE">
      <w:numFmt w:val="bullet"/>
      <w:lvlText w:val="•"/>
      <w:lvlJc w:val="left"/>
      <w:pPr>
        <w:ind w:left="441" w:hanging="113"/>
      </w:pPr>
      <w:rPr>
        <w:rFonts w:hint="default"/>
        <w:lang w:val="id" w:eastAsia="en-US" w:bidi="ar-SA"/>
      </w:rPr>
    </w:lvl>
    <w:lvl w:ilvl="3" w:tplc="1A4E9B04">
      <w:numFmt w:val="bullet"/>
      <w:lvlText w:val="•"/>
      <w:lvlJc w:val="left"/>
      <w:pPr>
        <w:ind w:left="611" w:hanging="113"/>
      </w:pPr>
      <w:rPr>
        <w:rFonts w:hint="default"/>
        <w:lang w:val="id" w:eastAsia="en-US" w:bidi="ar-SA"/>
      </w:rPr>
    </w:lvl>
    <w:lvl w:ilvl="4" w:tplc="82F6B0F8">
      <w:numFmt w:val="bullet"/>
      <w:lvlText w:val="•"/>
      <w:lvlJc w:val="left"/>
      <w:pPr>
        <w:ind w:left="782" w:hanging="113"/>
      </w:pPr>
      <w:rPr>
        <w:rFonts w:hint="default"/>
        <w:lang w:val="id" w:eastAsia="en-US" w:bidi="ar-SA"/>
      </w:rPr>
    </w:lvl>
    <w:lvl w:ilvl="5" w:tplc="93E8CFB6">
      <w:numFmt w:val="bullet"/>
      <w:lvlText w:val="•"/>
      <w:lvlJc w:val="left"/>
      <w:pPr>
        <w:ind w:left="952" w:hanging="113"/>
      </w:pPr>
      <w:rPr>
        <w:rFonts w:hint="default"/>
        <w:lang w:val="id" w:eastAsia="en-US" w:bidi="ar-SA"/>
      </w:rPr>
    </w:lvl>
    <w:lvl w:ilvl="6" w:tplc="301038AE">
      <w:numFmt w:val="bullet"/>
      <w:lvlText w:val="•"/>
      <w:lvlJc w:val="left"/>
      <w:pPr>
        <w:ind w:left="1123" w:hanging="113"/>
      </w:pPr>
      <w:rPr>
        <w:rFonts w:hint="default"/>
        <w:lang w:val="id" w:eastAsia="en-US" w:bidi="ar-SA"/>
      </w:rPr>
    </w:lvl>
    <w:lvl w:ilvl="7" w:tplc="ED5684C4">
      <w:numFmt w:val="bullet"/>
      <w:lvlText w:val="•"/>
      <w:lvlJc w:val="left"/>
      <w:pPr>
        <w:ind w:left="1293" w:hanging="113"/>
      </w:pPr>
      <w:rPr>
        <w:rFonts w:hint="default"/>
        <w:lang w:val="id" w:eastAsia="en-US" w:bidi="ar-SA"/>
      </w:rPr>
    </w:lvl>
    <w:lvl w:ilvl="8" w:tplc="F0BAD83E">
      <w:numFmt w:val="bullet"/>
      <w:lvlText w:val="•"/>
      <w:lvlJc w:val="left"/>
      <w:pPr>
        <w:ind w:left="1464" w:hanging="113"/>
      </w:pPr>
      <w:rPr>
        <w:rFonts w:hint="default"/>
        <w:lang w:val="id" w:eastAsia="en-US" w:bidi="ar-SA"/>
      </w:rPr>
    </w:lvl>
  </w:abstractNum>
  <w:abstractNum w:abstractNumId="28" w15:restartNumberingAfterBreak="0">
    <w:nsid w:val="659C4ECE"/>
    <w:multiLevelType w:val="hybridMultilevel"/>
    <w:tmpl w:val="03286D9E"/>
    <w:lvl w:ilvl="0" w:tplc="C64A8790">
      <w:numFmt w:val="bullet"/>
      <w:lvlText w:val="-"/>
      <w:lvlJc w:val="left"/>
      <w:pPr>
        <w:ind w:left="419" w:hanging="281"/>
      </w:pPr>
      <w:rPr>
        <w:rFonts w:ascii="Arial" w:eastAsia="Arial" w:hAnsi="Arial" w:cs="Arial" w:hint="default"/>
        <w:w w:val="100"/>
        <w:sz w:val="22"/>
        <w:szCs w:val="22"/>
        <w:lang w:val="id" w:eastAsia="en-US" w:bidi="ar-SA"/>
      </w:rPr>
    </w:lvl>
    <w:lvl w:ilvl="1" w:tplc="2E56280E">
      <w:numFmt w:val="bullet"/>
      <w:lvlText w:val="•"/>
      <w:lvlJc w:val="left"/>
      <w:pPr>
        <w:ind w:left="558" w:hanging="281"/>
      </w:pPr>
      <w:rPr>
        <w:rFonts w:hint="default"/>
        <w:lang w:val="id" w:eastAsia="en-US" w:bidi="ar-SA"/>
      </w:rPr>
    </w:lvl>
    <w:lvl w:ilvl="2" w:tplc="0DEEA940">
      <w:numFmt w:val="bullet"/>
      <w:lvlText w:val="•"/>
      <w:lvlJc w:val="left"/>
      <w:pPr>
        <w:ind w:left="697" w:hanging="281"/>
      </w:pPr>
      <w:rPr>
        <w:rFonts w:hint="default"/>
        <w:lang w:val="id" w:eastAsia="en-US" w:bidi="ar-SA"/>
      </w:rPr>
    </w:lvl>
    <w:lvl w:ilvl="3" w:tplc="98D220A0">
      <w:numFmt w:val="bullet"/>
      <w:lvlText w:val="•"/>
      <w:lvlJc w:val="left"/>
      <w:pPr>
        <w:ind w:left="835" w:hanging="281"/>
      </w:pPr>
      <w:rPr>
        <w:rFonts w:hint="default"/>
        <w:lang w:val="id" w:eastAsia="en-US" w:bidi="ar-SA"/>
      </w:rPr>
    </w:lvl>
    <w:lvl w:ilvl="4" w:tplc="1EBA10FC">
      <w:numFmt w:val="bullet"/>
      <w:lvlText w:val="•"/>
      <w:lvlJc w:val="left"/>
      <w:pPr>
        <w:ind w:left="974" w:hanging="281"/>
      </w:pPr>
      <w:rPr>
        <w:rFonts w:hint="default"/>
        <w:lang w:val="id" w:eastAsia="en-US" w:bidi="ar-SA"/>
      </w:rPr>
    </w:lvl>
    <w:lvl w:ilvl="5" w:tplc="131A1186">
      <w:numFmt w:val="bullet"/>
      <w:lvlText w:val="•"/>
      <w:lvlJc w:val="left"/>
      <w:pPr>
        <w:ind w:left="1112" w:hanging="281"/>
      </w:pPr>
      <w:rPr>
        <w:rFonts w:hint="default"/>
        <w:lang w:val="id" w:eastAsia="en-US" w:bidi="ar-SA"/>
      </w:rPr>
    </w:lvl>
    <w:lvl w:ilvl="6" w:tplc="B8726A7C">
      <w:numFmt w:val="bullet"/>
      <w:lvlText w:val="•"/>
      <w:lvlJc w:val="left"/>
      <w:pPr>
        <w:ind w:left="1251" w:hanging="281"/>
      </w:pPr>
      <w:rPr>
        <w:rFonts w:hint="default"/>
        <w:lang w:val="id" w:eastAsia="en-US" w:bidi="ar-SA"/>
      </w:rPr>
    </w:lvl>
    <w:lvl w:ilvl="7" w:tplc="9FDAF5AE">
      <w:numFmt w:val="bullet"/>
      <w:lvlText w:val="•"/>
      <w:lvlJc w:val="left"/>
      <w:pPr>
        <w:ind w:left="1389" w:hanging="281"/>
      </w:pPr>
      <w:rPr>
        <w:rFonts w:hint="default"/>
        <w:lang w:val="id" w:eastAsia="en-US" w:bidi="ar-SA"/>
      </w:rPr>
    </w:lvl>
    <w:lvl w:ilvl="8" w:tplc="ABCAD23C">
      <w:numFmt w:val="bullet"/>
      <w:lvlText w:val="•"/>
      <w:lvlJc w:val="left"/>
      <w:pPr>
        <w:ind w:left="1528" w:hanging="281"/>
      </w:pPr>
      <w:rPr>
        <w:rFonts w:hint="default"/>
        <w:lang w:val="id" w:eastAsia="en-US" w:bidi="ar-SA"/>
      </w:rPr>
    </w:lvl>
  </w:abstractNum>
  <w:abstractNum w:abstractNumId="29" w15:restartNumberingAfterBreak="0">
    <w:nsid w:val="6C5600A7"/>
    <w:multiLevelType w:val="hybridMultilevel"/>
    <w:tmpl w:val="595A5D8C"/>
    <w:lvl w:ilvl="0" w:tplc="34CCF3E8">
      <w:start w:val="1"/>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9522CC10">
      <w:numFmt w:val="bullet"/>
      <w:lvlText w:val="•"/>
      <w:lvlJc w:val="left"/>
      <w:pPr>
        <w:ind w:left="992" w:hanging="360"/>
      </w:pPr>
      <w:rPr>
        <w:rFonts w:hint="default"/>
        <w:lang w:val="id" w:eastAsia="en-US" w:bidi="ar-SA"/>
      </w:rPr>
    </w:lvl>
    <w:lvl w:ilvl="2" w:tplc="383CA134">
      <w:numFmt w:val="bullet"/>
      <w:lvlText w:val="•"/>
      <w:lvlJc w:val="left"/>
      <w:pPr>
        <w:ind w:left="1164" w:hanging="360"/>
      </w:pPr>
      <w:rPr>
        <w:rFonts w:hint="default"/>
        <w:lang w:val="id" w:eastAsia="en-US" w:bidi="ar-SA"/>
      </w:rPr>
    </w:lvl>
    <w:lvl w:ilvl="3" w:tplc="BA3E9670">
      <w:numFmt w:val="bullet"/>
      <w:lvlText w:val="•"/>
      <w:lvlJc w:val="left"/>
      <w:pPr>
        <w:ind w:left="1336" w:hanging="360"/>
      </w:pPr>
      <w:rPr>
        <w:rFonts w:hint="default"/>
        <w:lang w:val="id" w:eastAsia="en-US" w:bidi="ar-SA"/>
      </w:rPr>
    </w:lvl>
    <w:lvl w:ilvl="4" w:tplc="AE662886">
      <w:numFmt w:val="bullet"/>
      <w:lvlText w:val="•"/>
      <w:lvlJc w:val="left"/>
      <w:pPr>
        <w:ind w:left="1508" w:hanging="360"/>
      </w:pPr>
      <w:rPr>
        <w:rFonts w:hint="default"/>
        <w:lang w:val="id" w:eastAsia="en-US" w:bidi="ar-SA"/>
      </w:rPr>
    </w:lvl>
    <w:lvl w:ilvl="5" w:tplc="FEAE0A3E">
      <w:numFmt w:val="bullet"/>
      <w:lvlText w:val="•"/>
      <w:lvlJc w:val="left"/>
      <w:pPr>
        <w:ind w:left="1681" w:hanging="360"/>
      </w:pPr>
      <w:rPr>
        <w:rFonts w:hint="default"/>
        <w:lang w:val="id" w:eastAsia="en-US" w:bidi="ar-SA"/>
      </w:rPr>
    </w:lvl>
    <w:lvl w:ilvl="6" w:tplc="64325CCA">
      <w:numFmt w:val="bullet"/>
      <w:lvlText w:val="•"/>
      <w:lvlJc w:val="left"/>
      <w:pPr>
        <w:ind w:left="1853" w:hanging="360"/>
      </w:pPr>
      <w:rPr>
        <w:rFonts w:hint="default"/>
        <w:lang w:val="id" w:eastAsia="en-US" w:bidi="ar-SA"/>
      </w:rPr>
    </w:lvl>
    <w:lvl w:ilvl="7" w:tplc="08AE7A04">
      <w:numFmt w:val="bullet"/>
      <w:lvlText w:val="•"/>
      <w:lvlJc w:val="left"/>
      <w:pPr>
        <w:ind w:left="2025" w:hanging="360"/>
      </w:pPr>
      <w:rPr>
        <w:rFonts w:hint="default"/>
        <w:lang w:val="id" w:eastAsia="en-US" w:bidi="ar-SA"/>
      </w:rPr>
    </w:lvl>
    <w:lvl w:ilvl="8" w:tplc="6C36E576">
      <w:numFmt w:val="bullet"/>
      <w:lvlText w:val="•"/>
      <w:lvlJc w:val="left"/>
      <w:pPr>
        <w:ind w:left="2197" w:hanging="360"/>
      </w:pPr>
      <w:rPr>
        <w:rFonts w:hint="default"/>
        <w:lang w:val="id" w:eastAsia="en-US" w:bidi="ar-SA"/>
      </w:rPr>
    </w:lvl>
  </w:abstractNum>
  <w:abstractNum w:abstractNumId="30" w15:restartNumberingAfterBreak="0">
    <w:nsid w:val="6D2B4916"/>
    <w:multiLevelType w:val="hybridMultilevel"/>
    <w:tmpl w:val="37866012"/>
    <w:lvl w:ilvl="0" w:tplc="EFF66370">
      <w:numFmt w:val="bullet"/>
      <w:lvlText w:val="-"/>
      <w:lvlJc w:val="left"/>
      <w:pPr>
        <w:ind w:left="107" w:hanging="113"/>
      </w:pPr>
      <w:rPr>
        <w:rFonts w:ascii="Arial" w:eastAsia="Arial" w:hAnsi="Arial" w:cs="Arial" w:hint="default"/>
        <w:w w:val="100"/>
        <w:sz w:val="22"/>
        <w:szCs w:val="22"/>
        <w:lang w:val="id" w:eastAsia="en-US" w:bidi="ar-SA"/>
      </w:rPr>
    </w:lvl>
    <w:lvl w:ilvl="1" w:tplc="3850C276">
      <w:numFmt w:val="bullet"/>
      <w:lvlText w:val="•"/>
      <w:lvlJc w:val="left"/>
      <w:pPr>
        <w:ind w:left="270" w:hanging="113"/>
      </w:pPr>
      <w:rPr>
        <w:rFonts w:hint="default"/>
        <w:lang w:val="id" w:eastAsia="en-US" w:bidi="ar-SA"/>
      </w:rPr>
    </w:lvl>
    <w:lvl w:ilvl="2" w:tplc="AD1EF83E">
      <w:numFmt w:val="bullet"/>
      <w:lvlText w:val="•"/>
      <w:lvlJc w:val="left"/>
      <w:pPr>
        <w:ind w:left="441" w:hanging="113"/>
      </w:pPr>
      <w:rPr>
        <w:rFonts w:hint="default"/>
        <w:lang w:val="id" w:eastAsia="en-US" w:bidi="ar-SA"/>
      </w:rPr>
    </w:lvl>
    <w:lvl w:ilvl="3" w:tplc="FF8C3C76">
      <w:numFmt w:val="bullet"/>
      <w:lvlText w:val="•"/>
      <w:lvlJc w:val="left"/>
      <w:pPr>
        <w:ind w:left="611" w:hanging="113"/>
      </w:pPr>
      <w:rPr>
        <w:rFonts w:hint="default"/>
        <w:lang w:val="id" w:eastAsia="en-US" w:bidi="ar-SA"/>
      </w:rPr>
    </w:lvl>
    <w:lvl w:ilvl="4" w:tplc="FDAEA364">
      <w:numFmt w:val="bullet"/>
      <w:lvlText w:val="•"/>
      <w:lvlJc w:val="left"/>
      <w:pPr>
        <w:ind w:left="782" w:hanging="113"/>
      </w:pPr>
      <w:rPr>
        <w:rFonts w:hint="default"/>
        <w:lang w:val="id" w:eastAsia="en-US" w:bidi="ar-SA"/>
      </w:rPr>
    </w:lvl>
    <w:lvl w:ilvl="5" w:tplc="DE1C85C0">
      <w:numFmt w:val="bullet"/>
      <w:lvlText w:val="•"/>
      <w:lvlJc w:val="left"/>
      <w:pPr>
        <w:ind w:left="952" w:hanging="113"/>
      </w:pPr>
      <w:rPr>
        <w:rFonts w:hint="default"/>
        <w:lang w:val="id" w:eastAsia="en-US" w:bidi="ar-SA"/>
      </w:rPr>
    </w:lvl>
    <w:lvl w:ilvl="6" w:tplc="8168EEAC">
      <w:numFmt w:val="bullet"/>
      <w:lvlText w:val="•"/>
      <w:lvlJc w:val="left"/>
      <w:pPr>
        <w:ind w:left="1123" w:hanging="113"/>
      </w:pPr>
      <w:rPr>
        <w:rFonts w:hint="default"/>
        <w:lang w:val="id" w:eastAsia="en-US" w:bidi="ar-SA"/>
      </w:rPr>
    </w:lvl>
    <w:lvl w:ilvl="7" w:tplc="D430EFF2">
      <w:numFmt w:val="bullet"/>
      <w:lvlText w:val="•"/>
      <w:lvlJc w:val="left"/>
      <w:pPr>
        <w:ind w:left="1293" w:hanging="113"/>
      </w:pPr>
      <w:rPr>
        <w:rFonts w:hint="default"/>
        <w:lang w:val="id" w:eastAsia="en-US" w:bidi="ar-SA"/>
      </w:rPr>
    </w:lvl>
    <w:lvl w:ilvl="8" w:tplc="C2024E54">
      <w:numFmt w:val="bullet"/>
      <w:lvlText w:val="•"/>
      <w:lvlJc w:val="left"/>
      <w:pPr>
        <w:ind w:left="1464" w:hanging="113"/>
      </w:pPr>
      <w:rPr>
        <w:rFonts w:hint="default"/>
        <w:lang w:val="id" w:eastAsia="en-US" w:bidi="ar-SA"/>
      </w:rPr>
    </w:lvl>
  </w:abstractNum>
  <w:abstractNum w:abstractNumId="31" w15:restartNumberingAfterBreak="0">
    <w:nsid w:val="6F5F6A57"/>
    <w:multiLevelType w:val="hybridMultilevel"/>
    <w:tmpl w:val="BFDAA132"/>
    <w:lvl w:ilvl="0" w:tplc="676646F6">
      <w:start w:val="2"/>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C2F260AE">
      <w:numFmt w:val="bullet"/>
      <w:lvlText w:val="•"/>
      <w:lvlJc w:val="left"/>
      <w:pPr>
        <w:ind w:left="992" w:hanging="360"/>
      </w:pPr>
      <w:rPr>
        <w:rFonts w:hint="default"/>
        <w:lang w:val="id" w:eastAsia="en-US" w:bidi="ar-SA"/>
      </w:rPr>
    </w:lvl>
    <w:lvl w:ilvl="2" w:tplc="7DD261A4">
      <w:numFmt w:val="bullet"/>
      <w:lvlText w:val="•"/>
      <w:lvlJc w:val="left"/>
      <w:pPr>
        <w:ind w:left="1164" w:hanging="360"/>
      </w:pPr>
      <w:rPr>
        <w:rFonts w:hint="default"/>
        <w:lang w:val="id" w:eastAsia="en-US" w:bidi="ar-SA"/>
      </w:rPr>
    </w:lvl>
    <w:lvl w:ilvl="3" w:tplc="5B287B7A">
      <w:numFmt w:val="bullet"/>
      <w:lvlText w:val="•"/>
      <w:lvlJc w:val="left"/>
      <w:pPr>
        <w:ind w:left="1336" w:hanging="360"/>
      </w:pPr>
      <w:rPr>
        <w:rFonts w:hint="default"/>
        <w:lang w:val="id" w:eastAsia="en-US" w:bidi="ar-SA"/>
      </w:rPr>
    </w:lvl>
    <w:lvl w:ilvl="4" w:tplc="871EFDCA">
      <w:numFmt w:val="bullet"/>
      <w:lvlText w:val="•"/>
      <w:lvlJc w:val="left"/>
      <w:pPr>
        <w:ind w:left="1508" w:hanging="360"/>
      </w:pPr>
      <w:rPr>
        <w:rFonts w:hint="default"/>
        <w:lang w:val="id" w:eastAsia="en-US" w:bidi="ar-SA"/>
      </w:rPr>
    </w:lvl>
    <w:lvl w:ilvl="5" w:tplc="F02660B6">
      <w:numFmt w:val="bullet"/>
      <w:lvlText w:val="•"/>
      <w:lvlJc w:val="left"/>
      <w:pPr>
        <w:ind w:left="1681" w:hanging="360"/>
      </w:pPr>
      <w:rPr>
        <w:rFonts w:hint="default"/>
        <w:lang w:val="id" w:eastAsia="en-US" w:bidi="ar-SA"/>
      </w:rPr>
    </w:lvl>
    <w:lvl w:ilvl="6" w:tplc="9DF695F8">
      <w:numFmt w:val="bullet"/>
      <w:lvlText w:val="•"/>
      <w:lvlJc w:val="left"/>
      <w:pPr>
        <w:ind w:left="1853" w:hanging="360"/>
      </w:pPr>
      <w:rPr>
        <w:rFonts w:hint="default"/>
        <w:lang w:val="id" w:eastAsia="en-US" w:bidi="ar-SA"/>
      </w:rPr>
    </w:lvl>
    <w:lvl w:ilvl="7" w:tplc="D7CE851E">
      <w:numFmt w:val="bullet"/>
      <w:lvlText w:val="•"/>
      <w:lvlJc w:val="left"/>
      <w:pPr>
        <w:ind w:left="2025" w:hanging="360"/>
      </w:pPr>
      <w:rPr>
        <w:rFonts w:hint="default"/>
        <w:lang w:val="id" w:eastAsia="en-US" w:bidi="ar-SA"/>
      </w:rPr>
    </w:lvl>
    <w:lvl w:ilvl="8" w:tplc="31284D96">
      <w:numFmt w:val="bullet"/>
      <w:lvlText w:val="•"/>
      <w:lvlJc w:val="left"/>
      <w:pPr>
        <w:ind w:left="2197" w:hanging="360"/>
      </w:pPr>
      <w:rPr>
        <w:rFonts w:hint="default"/>
        <w:lang w:val="id" w:eastAsia="en-US" w:bidi="ar-SA"/>
      </w:rPr>
    </w:lvl>
  </w:abstractNum>
  <w:abstractNum w:abstractNumId="32" w15:restartNumberingAfterBreak="0">
    <w:nsid w:val="6F7D60AC"/>
    <w:multiLevelType w:val="hybridMultilevel"/>
    <w:tmpl w:val="CCBA9A48"/>
    <w:lvl w:ilvl="0" w:tplc="44C82072">
      <w:numFmt w:val="bullet"/>
      <w:lvlText w:val="-"/>
      <w:lvlJc w:val="left"/>
      <w:pPr>
        <w:ind w:left="827" w:hanging="360"/>
      </w:pPr>
      <w:rPr>
        <w:rFonts w:ascii="Arial" w:eastAsia="Arial" w:hAnsi="Arial" w:cs="Arial" w:hint="default"/>
        <w:w w:val="100"/>
        <w:sz w:val="22"/>
        <w:szCs w:val="22"/>
        <w:lang w:val="id" w:eastAsia="en-US" w:bidi="ar-SA"/>
      </w:rPr>
    </w:lvl>
    <w:lvl w:ilvl="1" w:tplc="27DC8C86">
      <w:numFmt w:val="bullet"/>
      <w:lvlText w:val="•"/>
      <w:lvlJc w:val="left"/>
      <w:pPr>
        <w:ind w:left="1079" w:hanging="360"/>
      </w:pPr>
      <w:rPr>
        <w:rFonts w:hint="default"/>
        <w:lang w:val="id" w:eastAsia="en-US" w:bidi="ar-SA"/>
      </w:rPr>
    </w:lvl>
    <w:lvl w:ilvl="2" w:tplc="69403DA4">
      <w:numFmt w:val="bullet"/>
      <w:lvlText w:val="•"/>
      <w:lvlJc w:val="left"/>
      <w:pPr>
        <w:ind w:left="1339" w:hanging="360"/>
      </w:pPr>
      <w:rPr>
        <w:rFonts w:hint="default"/>
        <w:lang w:val="id" w:eastAsia="en-US" w:bidi="ar-SA"/>
      </w:rPr>
    </w:lvl>
    <w:lvl w:ilvl="3" w:tplc="37CC112A">
      <w:numFmt w:val="bullet"/>
      <w:lvlText w:val="•"/>
      <w:lvlJc w:val="left"/>
      <w:pPr>
        <w:ind w:left="1599" w:hanging="360"/>
      </w:pPr>
      <w:rPr>
        <w:rFonts w:hint="default"/>
        <w:lang w:val="id" w:eastAsia="en-US" w:bidi="ar-SA"/>
      </w:rPr>
    </w:lvl>
    <w:lvl w:ilvl="4" w:tplc="D31423C0">
      <w:numFmt w:val="bullet"/>
      <w:lvlText w:val="•"/>
      <w:lvlJc w:val="left"/>
      <w:pPr>
        <w:ind w:left="1859" w:hanging="360"/>
      </w:pPr>
      <w:rPr>
        <w:rFonts w:hint="default"/>
        <w:lang w:val="id" w:eastAsia="en-US" w:bidi="ar-SA"/>
      </w:rPr>
    </w:lvl>
    <w:lvl w:ilvl="5" w:tplc="05A25DCA">
      <w:numFmt w:val="bullet"/>
      <w:lvlText w:val="•"/>
      <w:lvlJc w:val="left"/>
      <w:pPr>
        <w:ind w:left="2119" w:hanging="360"/>
      </w:pPr>
      <w:rPr>
        <w:rFonts w:hint="default"/>
        <w:lang w:val="id" w:eastAsia="en-US" w:bidi="ar-SA"/>
      </w:rPr>
    </w:lvl>
    <w:lvl w:ilvl="6" w:tplc="734C8E24">
      <w:numFmt w:val="bullet"/>
      <w:lvlText w:val="•"/>
      <w:lvlJc w:val="left"/>
      <w:pPr>
        <w:ind w:left="2378" w:hanging="360"/>
      </w:pPr>
      <w:rPr>
        <w:rFonts w:hint="default"/>
        <w:lang w:val="id" w:eastAsia="en-US" w:bidi="ar-SA"/>
      </w:rPr>
    </w:lvl>
    <w:lvl w:ilvl="7" w:tplc="925C4420">
      <w:numFmt w:val="bullet"/>
      <w:lvlText w:val="•"/>
      <w:lvlJc w:val="left"/>
      <w:pPr>
        <w:ind w:left="2638" w:hanging="360"/>
      </w:pPr>
      <w:rPr>
        <w:rFonts w:hint="default"/>
        <w:lang w:val="id" w:eastAsia="en-US" w:bidi="ar-SA"/>
      </w:rPr>
    </w:lvl>
    <w:lvl w:ilvl="8" w:tplc="16AE6CFA">
      <w:numFmt w:val="bullet"/>
      <w:lvlText w:val="•"/>
      <w:lvlJc w:val="left"/>
      <w:pPr>
        <w:ind w:left="2898" w:hanging="360"/>
      </w:pPr>
      <w:rPr>
        <w:rFonts w:hint="default"/>
        <w:lang w:val="id" w:eastAsia="en-US" w:bidi="ar-SA"/>
      </w:rPr>
    </w:lvl>
  </w:abstractNum>
  <w:abstractNum w:abstractNumId="33" w15:restartNumberingAfterBreak="0">
    <w:nsid w:val="776E01D8"/>
    <w:multiLevelType w:val="hybridMultilevel"/>
    <w:tmpl w:val="D92ACDDC"/>
    <w:lvl w:ilvl="0" w:tplc="2D824234">
      <w:start w:val="1"/>
      <w:numFmt w:val="decimal"/>
      <w:lvlText w:val="%1."/>
      <w:lvlJc w:val="left"/>
      <w:pPr>
        <w:ind w:left="828" w:hanging="360"/>
        <w:jc w:val="left"/>
      </w:pPr>
      <w:rPr>
        <w:rFonts w:ascii="Times New Roman" w:eastAsia="Times New Roman" w:hAnsi="Times New Roman" w:cs="Times New Roman" w:hint="default"/>
        <w:w w:val="100"/>
        <w:sz w:val="22"/>
        <w:szCs w:val="22"/>
        <w:lang w:val="id" w:eastAsia="en-US" w:bidi="ar-SA"/>
      </w:rPr>
    </w:lvl>
    <w:lvl w:ilvl="1" w:tplc="26EA3632">
      <w:numFmt w:val="bullet"/>
      <w:lvlText w:val="•"/>
      <w:lvlJc w:val="left"/>
      <w:pPr>
        <w:ind w:left="992" w:hanging="360"/>
      </w:pPr>
      <w:rPr>
        <w:rFonts w:hint="default"/>
        <w:lang w:val="id" w:eastAsia="en-US" w:bidi="ar-SA"/>
      </w:rPr>
    </w:lvl>
    <w:lvl w:ilvl="2" w:tplc="7E365974">
      <w:numFmt w:val="bullet"/>
      <w:lvlText w:val="•"/>
      <w:lvlJc w:val="left"/>
      <w:pPr>
        <w:ind w:left="1164" w:hanging="360"/>
      </w:pPr>
      <w:rPr>
        <w:rFonts w:hint="default"/>
        <w:lang w:val="id" w:eastAsia="en-US" w:bidi="ar-SA"/>
      </w:rPr>
    </w:lvl>
    <w:lvl w:ilvl="3" w:tplc="528AE5D6">
      <w:numFmt w:val="bullet"/>
      <w:lvlText w:val="•"/>
      <w:lvlJc w:val="left"/>
      <w:pPr>
        <w:ind w:left="1336" w:hanging="360"/>
      </w:pPr>
      <w:rPr>
        <w:rFonts w:hint="default"/>
        <w:lang w:val="id" w:eastAsia="en-US" w:bidi="ar-SA"/>
      </w:rPr>
    </w:lvl>
    <w:lvl w:ilvl="4" w:tplc="0748CE60">
      <w:numFmt w:val="bullet"/>
      <w:lvlText w:val="•"/>
      <w:lvlJc w:val="left"/>
      <w:pPr>
        <w:ind w:left="1508" w:hanging="360"/>
      </w:pPr>
      <w:rPr>
        <w:rFonts w:hint="default"/>
        <w:lang w:val="id" w:eastAsia="en-US" w:bidi="ar-SA"/>
      </w:rPr>
    </w:lvl>
    <w:lvl w:ilvl="5" w:tplc="CF6038CC">
      <w:numFmt w:val="bullet"/>
      <w:lvlText w:val="•"/>
      <w:lvlJc w:val="left"/>
      <w:pPr>
        <w:ind w:left="1681" w:hanging="360"/>
      </w:pPr>
      <w:rPr>
        <w:rFonts w:hint="default"/>
        <w:lang w:val="id" w:eastAsia="en-US" w:bidi="ar-SA"/>
      </w:rPr>
    </w:lvl>
    <w:lvl w:ilvl="6" w:tplc="587E4630">
      <w:numFmt w:val="bullet"/>
      <w:lvlText w:val="•"/>
      <w:lvlJc w:val="left"/>
      <w:pPr>
        <w:ind w:left="1853" w:hanging="360"/>
      </w:pPr>
      <w:rPr>
        <w:rFonts w:hint="default"/>
        <w:lang w:val="id" w:eastAsia="en-US" w:bidi="ar-SA"/>
      </w:rPr>
    </w:lvl>
    <w:lvl w:ilvl="7" w:tplc="0AEA25EC">
      <w:numFmt w:val="bullet"/>
      <w:lvlText w:val="•"/>
      <w:lvlJc w:val="left"/>
      <w:pPr>
        <w:ind w:left="2025" w:hanging="360"/>
      </w:pPr>
      <w:rPr>
        <w:rFonts w:hint="default"/>
        <w:lang w:val="id" w:eastAsia="en-US" w:bidi="ar-SA"/>
      </w:rPr>
    </w:lvl>
    <w:lvl w:ilvl="8" w:tplc="213450A0">
      <w:numFmt w:val="bullet"/>
      <w:lvlText w:val="•"/>
      <w:lvlJc w:val="left"/>
      <w:pPr>
        <w:ind w:left="2197" w:hanging="360"/>
      </w:pPr>
      <w:rPr>
        <w:rFonts w:hint="default"/>
        <w:lang w:val="id" w:eastAsia="en-US" w:bidi="ar-SA"/>
      </w:rPr>
    </w:lvl>
  </w:abstractNum>
  <w:abstractNum w:abstractNumId="34" w15:restartNumberingAfterBreak="0">
    <w:nsid w:val="7C971193"/>
    <w:multiLevelType w:val="hybridMultilevel"/>
    <w:tmpl w:val="B4F80330"/>
    <w:lvl w:ilvl="0" w:tplc="B6EC0006">
      <w:numFmt w:val="bullet"/>
      <w:lvlText w:val="-"/>
      <w:lvlJc w:val="left"/>
      <w:pPr>
        <w:ind w:left="827" w:hanging="360"/>
      </w:pPr>
      <w:rPr>
        <w:rFonts w:ascii="Arial" w:eastAsia="Arial" w:hAnsi="Arial" w:cs="Arial" w:hint="default"/>
        <w:w w:val="100"/>
        <w:sz w:val="22"/>
        <w:szCs w:val="22"/>
        <w:lang w:val="id" w:eastAsia="en-US" w:bidi="ar-SA"/>
      </w:rPr>
    </w:lvl>
    <w:lvl w:ilvl="1" w:tplc="5D2A7576">
      <w:numFmt w:val="bullet"/>
      <w:lvlText w:val="•"/>
      <w:lvlJc w:val="left"/>
      <w:pPr>
        <w:ind w:left="1079" w:hanging="360"/>
      </w:pPr>
      <w:rPr>
        <w:rFonts w:hint="default"/>
        <w:lang w:val="id" w:eastAsia="en-US" w:bidi="ar-SA"/>
      </w:rPr>
    </w:lvl>
    <w:lvl w:ilvl="2" w:tplc="CF9C27B0">
      <w:numFmt w:val="bullet"/>
      <w:lvlText w:val="•"/>
      <w:lvlJc w:val="left"/>
      <w:pPr>
        <w:ind w:left="1339" w:hanging="360"/>
      </w:pPr>
      <w:rPr>
        <w:rFonts w:hint="default"/>
        <w:lang w:val="id" w:eastAsia="en-US" w:bidi="ar-SA"/>
      </w:rPr>
    </w:lvl>
    <w:lvl w:ilvl="3" w:tplc="0666F8EE">
      <w:numFmt w:val="bullet"/>
      <w:lvlText w:val="•"/>
      <w:lvlJc w:val="left"/>
      <w:pPr>
        <w:ind w:left="1599" w:hanging="360"/>
      </w:pPr>
      <w:rPr>
        <w:rFonts w:hint="default"/>
        <w:lang w:val="id" w:eastAsia="en-US" w:bidi="ar-SA"/>
      </w:rPr>
    </w:lvl>
    <w:lvl w:ilvl="4" w:tplc="807C97FC">
      <w:numFmt w:val="bullet"/>
      <w:lvlText w:val="•"/>
      <w:lvlJc w:val="left"/>
      <w:pPr>
        <w:ind w:left="1859" w:hanging="360"/>
      </w:pPr>
      <w:rPr>
        <w:rFonts w:hint="default"/>
        <w:lang w:val="id" w:eastAsia="en-US" w:bidi="ar-SA"/>
      </w:rPr>
    </w:lvl>
    <w:lvl w:ilvl="5" w:tplc="29A051A0">
      <w:numFmt w:val="bullet"/>
      <w:lvlText w:val="•"/>
      <w:lvlJc w:val="left"/>
      <w:pPr>
        <w:ind w:left="2119" w:hanging="360"/>
      </w:pPr>
      <w:rPr>
        <w:rFonts w:hint="default"/>
        <w:lang w:val="id" w:eastAsia="en-US" w:bidi="ar-SA"/>
      </w:rPr>
    </w:lvl>
    <w:lvl w:ilvl="6" w:tplc="C1E6206E">
      <w:numFmt w:val="bullet"/>
      <w:lvlText w:val="•"/>
      <w:lvlJc w:val="left"/>
      <w:pPr>
        <w:ind w:left="2378" w:hanging="360"/>
      </w:pPr>
      <w:rPr>
        <w:rFonts w:hint="default"/>
        <w:lang w:val="id" w:eastAsia="en-US" w:bidi="ar-SA"/>
      </w:rPr>
    </w:lvl>
    <w:lvl w:ilvl="7" w:tplc="775EC63C">
      <w:numFmt w:val="bullet"/>
      <w:lvlText w:val="•"/>
      <w:lvlJc w:val="left"/>
      <w:pPr>
        <w:ind w:left="2638" w:hanging="360"/>
      </w:pPr>
      <w:rPr>
        <w:rFonts w:hint="default"/>
        <w:lang w:val="id" w:eastAsia="en-US" w:bidi="ar-SA"/>
      </w:rPr>
    </w:lvl>
    <w:lvl w:ilvl="8" w:tplc="6A440FFA">
      <w:numFmt w:val="bullet"/>
      <w:lvlText w:val="•"/>
      <w:lvlJc w:val="left"/>
      <w:pPr>
        <w:ind w:left="2898" w:hanging="360"/>
      </w:pPr>
      <w:rPr>
        <w:rFonts w:hint="default"/>
        <w:lang w:val="id" w:eastAsia="en-US" w:bidi="ar-SA"/>
      </w:rPr>
    </w:lvl>
  </w:abstractNum>
  <w:abstractNum w:abstractNumId="35" w15:restartNumberingAfterBreak="0">
    <w:nsid w:val="7CD71932"/>
    <w:multiLevelType w:val="hybridMultilevel"/>
    <w:tmpl w:val="9D9CDDCA"/>
    <w:lvl w:ilvl="0" w:tplc="23860D38">
      <w:numFmt w:val="bullet"/>
      <w:lvlText w:val="-"/>
      <w:lvlJc w:val="left"/>
      <w:pPr>
        <w:ind w:left="827" w:hanging="360"/>
      </w:pPr>
      <w:rPr>
        <w:rFonts w:ascii="Arial" w:eastAsia="Arial" w:hAnsi="Arial" w:cs="Arial" w:hint="default"/>
        <w:w w:val="100"/>
        <w:sz w:val="22"/>
        <w:szCs w:val="22"/>
        <w:lang w:val="id" w:eastAsia="en-US" w:bidi="ar-SA"/>
      </w:rPr>
    </w:lvl>
    <w:lvl w:ilvl="1" w:tplc="700ACE40">
      <w:numFmt w:val="bullet"/>
      <w:lvlText w:val="•"/>
      <w:lvlJc w:val="left"/>
      <w:pPr>
        <w:ind w:left="1079" w:hanging="360"/>
      </w:pPr>
      <w:rPr>
        <w:rFonts w:hint="default"/>
        <w:lang w:val="id" w:eastAsia="en-US" w:bidi="ar-SA"/>
      </w:rPr>
    </w:lvl>
    <w:lvl w:ilvl="2" w:tplc="EF96F928">
      <w:numFmt w:val="bullet"/>
      <w:lvlText w:val="•"/>
      <w:lvlJc w:val="left"/>
      <w:pPr>
        <w:ind w:left="1339" w:hanging="360"/>
      </w:pPr>
      <w:rPr>
        <w:rFonts w:hint="default"/>
        <w:lang w:val="id" w:eastAsia="en-US" w:bidi="ar-SA"/>
      </w:rPr>
    </w:lvl>
    <w:lvl w:ilvl="3" w:tplc="0FBCEB8C">
      <w:numFmt w:val="bullet"/>
      <w:lvlText w:val="•"/>
      <w:lvlJc w:val="left"/>
      <w:pPr>
        <w:ind w:left="1599" w:hanging="360"/>
      </w:pPr>
      <w:rPr>
        <w:rFonts w:hint="default"/>
        <w:lang w:val="id" w:eastAsia="en-US" w:bidi="ar-SA"/>
      </w:rPr>
    </w:lvl>
    <w:lvl w:ilvl="4" w:tplc="F6248870">
      <w:numFmt w:val="bullet"/>
      <w:lvlText w:val="•"/>
      <w:lvlJc w:val="left"/>
      <w:pPr>
        <w:ind w:left="1859" w:hanging="360"/>
      </w:pPr>
      <w:rPr>
        <w:rFonts w:hint="default"/>
        <w:lang w:val="id" w:eastAsia="en-US" w:bidi="ar-SA"/>
      </w:rPr>
    </w:lvl>
    <w:lvl w:ilvl="5" w:tplc="D7BE168A">
      <w:numFmt w:val="bullet"/>
      <w:lvlText w:val="•"/>
      <w:lvlJc w:val="left"/>
      <w:pPr>
        <w:ind w:left="2119" w:hanging="360"/>
      </w:pPr>
      <w:rPr>
        <w:rFonts w:hint="default"/>
        <w:lang w:val="id" w:eastAsia="en-US" w:bidi="ar-SA"/>
      </w:rPr>
    </w:lvl>
    <w:lvl w:ilvl="6" w:tplc="05086004">
      <w:numFmt w:val="bullet"/>
      <w:lvlText w:val="•"/>
      <w:lvlJc w:val="left"/>
      <w:pPr>
        <w:ind w:left="2378" w:hanging="360"/>
      </w:pPr>
      <w:rPr>
        <w:rFonts w:hint="default"/>
        <w:lang w:val="id" w:eastAsia="en-US" w:bidi="ar-SA"/>
      </w:rPr>
    </w:lvl>
    <w:lvl w:ilvl="7" w:tplc="E34ED8AC">
      <w:numFmt w:val="bullet"/>
      <w:lvlText w:val="•"/>
      <w:lvlJc w:val="left"/>
      <w:pPr>
        <w:ind w:left="2638" w:hanging="360"/>
      </w:pPr>
      <w:rPr>
        <w:rFonts w:hint="default"/>
        <w:lang w:val="id" w:eastAsia="en-US" w:bidi="ar-SA"/>
      </w:rPr>
    </w:lvl>
    <w:lvl w:ilvl="8" w:tplc="CFAED96C">
      <w:numFmt w:val="bullet"/>
      <w:lvlText w:val="•"/>
      <w:lvlJc w:val="left"/>
      <w:pPr>
        <w:ind w:left="2898" w:hanging="360"/>
      </w:pPr>
      <w:rPr>
        <w:rFonts w:hint="default"/>
        <w:lang w:val="id" w:eastAsia="en-US" w:bidi="ar-SA"/>
      </w:rPr>
    </w:lvl>
  </w:abstractNum>
  <w:abstractNum w:abstractNumId="36" w15:restartNumberingAfterBreak="0">
    <w:nsid w:val="7EE9783C"/>
    <w:multiLevelType w:val="hybridMultilevel"/>
    <w:tmpl w:val="ECD2B21A"/>
    <w:lvl w:ilvl="0" w:tplc="238C2836">
      <w:numFmt w:val="bullet"/>
      <w:lvlText w:val="-"/>
      <w:lvlJc w:val="left"/>
      <w:pPr>
        <w:ind w:left="827" w:hanging="360"/>
      </w:pPr>
      <w:rPr>
        <w:rFonts w:ascii="Arial" w:eastAsia="Arial" w:hAnsi="Arial" w:cs="Arial" w:hint="default"/>
        <w:w w:val="100"/>
        <w:sz w:val="22"/>
        <w:szCs w:val="22"/>
        <w:lang w:val="id" w:eastAsia="en-US" w:bidi="ar-SA"/>
      </w:rPr>
    </w:lvl>
    <w:lvl w:ilvl="1" w:tplc="0EA29C50">
      <w:numFmt w:val="bullet"/>
      <w:lvlText w:val="•"/>
      <w:lvlJc w:val="left"/>
      <w:pPr>
        <w:ind w:left="1079" w:hanging="360"/>
      </w:pPr>
      <w:rPr>
        <w:rFonts w:hint="default"/>
        <w:lang w:val="id" w:eastAsia="en-US" w:bidi="ar-SA"/>
      </w:rPr>
    </w:lvl>
    <w:lvl w:ilvl="2" w:tplc="2DE86492">
      <w:numFmt w:val="bullet"/>
      <w:lvlText w:val="•"/>
      <w:lvlJc w:val="left"/>
      <w:pPr>
        <w:ind w:left="1339" w:hanging="360"/>
      </w:pPr>
      <w:rPr>
        <w:rFonts w:hint="default"/>
        <w:lang w:val="id" w:eastAsia="en-US" w:bidi="ar-SA"/>
      </w:rPr>
    </w:lvl>
    <w:lvl w:ilvl="3" w:tplc="C4D82AC8">
      <w:numFmt w:val="bullet"/>
      <w:lvlText w:val="•"/>
      <w:lvlJc w:val="left"/>
      <w:pPr>
        <w:ind w:left="1599" w:hanging="360"/>
      </w:pPr>
      <w:rPr>
        <w:rFonts w:hint="default"/>
        <w:lang w:val="id" w:eastAsia="en-US" w:bidi="ar-SA"/>
      </w:rPr>
    </w:lvl>
    <w:lvl w:ilvl="4" w:tplc="990E24F4">
      <w:numFmt w:val="bullet"/>
      <w:lvlText w:val="•"/>
      <w:lvlJc w:val="left"/>
      <w:pPr>
        <w:ind w:left="1859" w:hanging="360"/>
      </w:pPr>
      <w:rPr>
        <w:rFonts w:hint="default"/>
        <w:lang w:val="id" w:eastAsia="en-US" w:bidi="ar-SA"/>
      </w:rPr>
    </w:lvl>
    <w:lvl w:ilvl="5" w:tplc="EBC695AE">
      <w:numFmt w:val="bullet"/>
      <w:lvlText w:val="•"/>
      <w:lvlJc w:val="left"/>
      <w:pPr>
        <w:ind w:left="2119" w:hanging="360"/>
      </w:pPr>
      <w:rPr>
        <w:rFonts w:hint="default"/>
        <w:lang w:val="id" w:eastAsia="en-US" w:bidi="ar-SA"/>
      </w:rPr>
    </w:lvl>
    <w:lvl w:ilvl="6" w:tplc="E05CA660">
      <w:numFmt w:val="bullet"/>
      <w:lvlText w:val="•"/>
      <w:lvlJc w:val="left"/>
      <w:pPr>
        <w:ind w:left="2378" w:hanging="360"/>
      </w:pPr>
      <w:rPr>
        <w:rFonts w:hint="default"/>
        <w:lang w:val="id" w:eastAsia="en-US" w:bidi="ar-SA"/>
      </w:rPr>
    </w:lvl>
    <w:lvl w:ilvl="7" w:tplc="455095D8">
      <w:numFmt w:val="bullet"/>
      <w:lvlText w:val="•"/>
      <w:lvlJc w:val="left"/>
      <w:pPr>
        <w:ind w:left="2638" w:hanging="360"/>
      </w:pPr>
      <w:rPr>
        <w:rFonts w:hint="default"/>
        <w:lang w:val="id" w:eastAsia="en-US" w:bidi="ar-SA"/>
      </w:rPr>
    </w:lvl>
    <w:lvl w:ilvl="8" w:tplc="F938A3E2">
      <w:numFmt w:val="bullet"/>
      <w:lvlText w:val="•"/>
      <w:lvlJc w:val="left"/>
      <w:pPr>
        <w:ind w:left="2898" w:hanging="360"/>
      </w:pPr>
      <w:rPr>
        <w:rFonts w:hint="default"/>
        <w:lang w:val="id" w:eastAsia="en-US" w:bidi="ar-SA"/>
      </w:rPr>
    </w:lvl>
  </w:abstractNum>
  <w:num w:numId="1">
    <w:abstractNumId w:val="22"/>
  </w:num>
  <w:num w:numId="2">
    <w:abstractNumId w:val="23"/>
  </w:num>
  <w:num w:numId="3">
    <w:abstractNumId w:val="11"/>
  </w:num>
  <w:num w:numId="4">
    <w:abstractNumId w:val="15"/>
  </w:num>
  <w:num w:numId="5">
    <w:abstractNumId w:val="19"/>
  </w:num>
  <w:num w:numId="6">
    <w:abstractNumId w:val="34"/>
  </w:num>
  <w:num w:numId="7">
    <w:abstractNumId w:val="30"/>
  </w:num>
  <w:num w:numId="8">
    <w:abstractNumId w:val="20"/>
  </w:num>
  <w:num w:numId="9">
    <w:abstractNumId w:val="24"/>
  </w:num>
  <w:num w:numId="10">
    <w:abstractNumId w:val="27"/>
  </w:num>
  <w:num w:numId="11">
    <w:abstractNumId w:val="7"/>
  </w:num>
  <w:num w:numId="12">
    <w:abstractNumId w:val="12"/>
  </w:num>
  <w:num w:numId="13">
    <w:abstractNumId w:val="5"/>
  </w:num>
  <w:num w:numId="14">
    <w:abstractNumId w:val="33"/>
  </w:num>
  <w:num w:numId="15">
    <w:abstractNumId w:val="31"/>
  </w:num>
  <w:num w:numId="16">
    <w:abstractNumId w:val="13"/>
  </w:num>
  <w:num w:numId="17">
    <w:abstractNumId w:val="6"/>
  </w:num>
  <w:num w:numId="18">
    <w:abstractNumId w:val="21"/>
  </w:num>
  <w:num w:numId="19">
    <w:abstractNumId w:val="36"/>
  </w:num>
  <w:num w:numId="20">
    <w:abstractNumId w:val="28"/>
  </w:num>
  <w:num w:numId="21">
    <w:abstractNumId w:val="29"/>
  </w:num>
  <w:num w:numId="22">
    <w:abstractNumId w:val="35"/>
  </w:num>
  <w:num w:numId="23">
    <w:abstractNumId w:val="3"/>
  </w:num>
  <w:num w:numId="24">
    <w:abstractNumId w:val="0"/>
  </w:num>
  <w:num w:numId="25">
    <w:abstractNumId w:val="14"/>
  </w:num>
  <w:num w:numId="26">
    <w:abstractNumId w:val="25"/>
  </w:num>
  <w:num w:numId="27">
    <w:abstractNumId w:val="4"/>
  </w:num>
  <w:num w:numId="28">
    <w:abstractNumId w:val="1"/>
  </w:num>
  <w:num w:numId="29">
    <w:abstractNumId w:val="8"/>
  </w:num>
  <w:num w:numId="30">
    <w:abstractNumId w:val="9"/>
  </w:num>
  <w:num w:numId="31">
    <w:abstractNumId w:val="10"/>
  </w:num>
  <w:num w:numId="32">
    <w:abstractNumId w:val="18"/>
  </w:num>
  <w:num w:numId="33">
    <w:abstractNumId w:val="32"/>
  </w:num>
  <w:num w:numId="34">
    <w:abstractNumId w:val="17"/>
  </w:num>
  <w:num w:numId="35">
    <w:abstractNumId w:val="16"/>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F2"/>
    <w:rsid w:val="0008059C"/>
    <w:rsid w:val="000B0C26"/>
    <w:rsid w:val="000D198A"/>
    <w:rsid w:val="00176D86"/>
    <w:rsid w:val="001E4CD6"/>
    <w:rsid w:val="002B62AF"/>
    <w:rsid w:val="002F37C2"/>
    <w:rsid w:val="00364596"/>
    <w:rsid w:val="005C1E69"/>
    <w:rsid w:val="005E5B17"/>
    <w:rsid w:val="00636E99"/>
    <w:rsid w:val="0072262C"/>
    <w:rsid w:val="007B4AD2"/>
    <w:rsid w:val="009013F2"/>
    <w:rsid w:val="00A740AD"/>
    <w:rsid w:val="00AB4157"/>
    <w:rsid w:val="00B62A56"/>
    <w:rsid w:val="00BE67C4"/>
    <w:rsid w:val="00C1746F"/>
    <w:rsid w:val="00CB46C2"/>
    <w:rsid w:val="00CC1AE5"/>
    <w:rsid w:val="00E575EF"/>
    <w:rsid w:val="00EA46CD"/>
    <w:rsid w:val="00F042B0"/>
    <w:rsid w:val="00F85C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A2DF"/>
  <w15:docId w15:val="{B572D071-B610-4F18-BA3C-EA92F00B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3983" w:right="4386"/>
      <w:jc w:val="center"/>
    </w:pPr>
    <w:rPr>
      <w:b/>
      <w:bCs/>
      <w:sz w:val="32"/>
      <w:szCs w:val="32"/>
    </w:rPr>
  </w:style>
  <w:style w:type="paragraph" w:styleId="ListParagraph">
    <w:name w:val="List Paragraph"/>
    <w:basedOn w:val="Normal"/>
    <w:uiPriority w:val="1"/>
    <w:qFormat/>
    <w:pPr>
      <w:spacing w:before="137"/>
      <w:ind w:left="1116" w:hanging="361"/>
    </w:pPr>
  </w:style>
  <w:style w:type="paragraph" w:customStyle="1" w:styleId="TableParagraph">
    <w:name w:val="Table Paragraph"/>
    <w:basedOn w:val="Normal"/>
    <w:uiPriority w:val="1"/>
    <w:qFormat/>
    <w:pPr>
      <w:ind w:left="827"/>
    </w:pPr>
  </w:style>
  <w:style w:type="paragraph" w:styleId="BalloonText">
    <w:name w:val="Balloon Text"/>
    <w:basedOn w:val="Normal"/>
    <w:link w:val="BalloonTextChar"/>
    <w:uiPriority w:val="99"/>
    <w:semiHidden/>
    <w:unhideWhenUsed/>
    <w:rsid w:val="00C17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6F"/>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Mushawuir Arsyad</dc:creator>
  <cp:lastModifiedBy>User</cp:lastModifiedBy>
  <cp:revision>10</cp:revision>
  <cp:lastPrinted>2024-01-26T14:25:00Z</cp:lastPrinted>
  <dcterms:created xsi:type="dcterms:W3CDTF">2023-03-04T07:24:00Z</dcterms:created>
  <dcterms:modified xsi:type="dcterms:W3CDTF">2024-01-26T14:50:00Z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2019</vt:lpwstr>
  </property>
  <property fmtid="{D5CDD505-2E9C-101B-9397-08002B2CF9AE}" pid="4" name="LastSaved">
    <vt:filetime>2022-03-17T00:00:00Z</vt:filetime>
  </property>
</Properties>
</file>